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ED" w:rsidRPr="00533D90" w:rsidRDefault="00533D90">
      <w:pPr>
        <w:rPr>
          <w:rFonts w:hint="eastAsia"/>
          <w:sz w:val="28"/>
          <w:szCs w:val="28"/>
        </w:rPr>
      </w:pPr>
      <w:r w:rsidRPr="00533D90"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>教版初中语文七下第</w:t>
      </w:r>
      <w:r>
        <w:rPr>
          <w:rFonts w:hint="eastAsia"/>
          <w:sz w:val="28"/>
          <w:szCs w:val="28"/>
        </w:rPr>
        <w:t>六</w:t>
      </w:r>
      <w:r w:rsidRPr="00533D90">
        <w:rPr>
          <w:sz w:val="28"/>
          <w:szCs w:val="28"/>
        </w:rPr>
        <w:t>单元</w:t>
      </w:r>
    </w:p>
    <w:p w:rsidR="00C25648" w:rsidRPr="00533D90" w:rsidRDefault="006E1DB4" w:rsidP="00533D90">
      <w:pPr>
        <w:spacing w:line="400" w:lineRule="exact"/>
        <w:ind w:firstLineChars="250" w:firstLine="900"/>
        <w:rPr>
          <w:sz w:val="36"/>
          <w:szCs w:val="36"/>
        </w:rPr>
      </w:pPr>
      <w:r w:rsidRPr="00533D90">
        <w:rPr>
          <w:rFonts w:hint="eastAsia"/>
          <w:sz w:val="36"/>
          <w:szCs w:val="36"/>
        </w:rPr>
        <w:t xml:space="preserve">21 </w:t>
      </w:r>
      <w:r w:rsidRPr="00533D90">
        <w:rPr>
          <w:sz w:val="36"/>
          <w:szCs w:val="36"/>
        </w:rPr>
        <w:t>《</w:t>
      </w:r>
      <w:r w:rsidRPr="00533D90">
        <w:rPr>
          <w:rFonts w:hint="eastAsia"/>
          <w:sz w:val="36"/>
          <w:szCs w:val="36"/>
        </w:rPr>
        <w:t>伟大</w:t>
      </w:r>
      <w:r w:rsidRPr="00533D90">
        <w:rPr>
          <w:sz w:val="36"/>
          <w:szCs w:val="36"/>
        </w:rPr>
        <w:t>的悲剧</w:t>
      </w:r>
      <w:r w:rsidRPr="00533D90">
        <w:rPr>
          <w:rFonts w:hint="eastAsia"/>
          <w:sz w:val="36"/>
          <w:szCs w:val="36"/>
        </w:rPr>
        <w:t>》教学</w:t>
      </w:r>
      <w:r w:rsidR="00533D90">
        <w:rPr>
          <w:rFonts w:hint="eastAsia"/>
          <w:sz w:val="36"/>
          <w:szCs w:val="36"/>
        </w:rPr>
        <w:t>设计</w:t>
      </w:r>
      <w:r w:rsidR="00AC1C31" w:rsidRPr="00533D90">
        <w:rPr>
          <w:rFonts w:hint="eastAsia"/>
          <w:sz w:val="36"/>
          <w:szCs w:val="36"/>
        </w:rPr>
        <w:t>（第</w:t>
      </w:r>
      <w:r w:rsidR="00AC1C31" w:rsidRPr="00533D90">
        <w:rPr>
          <w:sz w:val="36"/>
          <w:szCs w:val="36"/>
        </w:rPr>
        <w:t>一课时</w:t>
      </w:r>
      <w:r w:rsidR="00AC1C31" w:rsidRPr="00533D90">
        <w:rPr>
          <w:rFonts w:hint="eastAsia"/>
          <w:sz w:val="36"/>
          <w:szCs w:val="36"/>
        </w:rPr>
        <w:t>）</w:t>
      </w:r>
    </w:p>
    <w:p w:rsidR="00907DED" w:rsidRPr="00533D90" w:rsidRDefault="00907DED" w:rsidP="00533D90">
      <w:pPr>
        <w:spacing w:line="400" w:lineRule="exact"/>
        <w:ind w:firstLineChars="950" w:firstLine="2660"/>
        <w:rPr>
          <w:rFonts w:hint="eastAsia"/>
          <w:b/>
          <w:sz w:val="28"/>
          <w:szCs w:val="28"/>
        </w:rPr>
      </w:pPr>
      <w:r w:rsidRPr="00533D90">
        <w:rPr>
          <w:rFonts w:hint="eastAsia"/>
          <w:b/>
          <w:sz w:val="28"/>
          <w:szCs w:val="28"/>
        </w:rPr>
        <w:t>执</w:t>
      </w:r>
      <w:r w:rsidRPr="00533D90">
        <w:rPr>
          <w:b/>
          <w:sz w:val="28"/>
          <w:szCs w:val="28"/>
        </w:rPr>
        <w:t>教</w:t>
      </w:r>
      <w:r w:rsidR="00533D90" w:rsidRPr="00533D90">
        <w:rPr>
          <w:rFonts w:hint="eastAsia"/>
          <w:b/>
          <w:sz w:val="28"/>
          <w:szCs w:val="28"/>
        </w:rPr>
        <w:t>：莒</w:t>
      </w:r>
      <w:r w:rsidR="00533D90" w:rsidRPr="00533D90">
        <w:rPr>
          <w:b/>
          <w:sz w:val="28"/>
          <w:szCs w:val="28"/>
        </w:rPr>
        <w:t xml:space="preserve">口中学  </w:t>
      </w:r>
      <w:r w:rsidR="00533D90" w:rsidRPr="00533D90">
        <w:rPr>
          <w:rFonts w:hint="eastAsia"/>
          <w:b/>
          <w:sz w:val="28"/>
          <w:szCs w:val="28"/>
        </w:rPr>
        <w:t>吴</w:t>
      </w:r>
      <w:r w:rsidR="00533D90" w:rsidRPr="00533D90">
        <w:rPr>
          <w:b/>
          <w:sz w:val="28"/>
          <w:szCs w:val="28"/>
        </w:rPr>
        <w:t>菁</w:t>
      </w:r>
    </w:p>
    <w:p w:rsidR="00533D90" w:rsidRDefault="00533D90" w:rsidP="00907DED">
      <w:pPr>
        <w:spacing w:line="400" w:lineRule="exact"/>
        <w:rPr>
          <w:sz w:val="28"/>
          <w:szCs w:val="28"/>
        </w:rPr>
      </w:pPr>
    </w:p>
    <w:p w:rsidR="006E1DB4" w:rsidRPr="00907DED" w:rsidRDefault="006E1DB4" w:rsidP="00907DED">
      <w:pPr>
        <w:spacing w:line="400" w:lineRule="exact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教学</w:t>
      </w:r>
      <w:r w:rsidRPr="00907DED">
        <w:rPr>
          <w:sz w:val="28"/>
          <w:szCs w:val="28"/>
        </w:rPr>
        <w:t>目标</w:t>
      </w:r>
      <w:r w:rsidRPr="00907DED">
        <w:rPr>
          <w:rFonts w:hint="eastAsia"/>
          <w:sz w:val="28"/>
          <w:szCs w:val="28"/>
        </w:rPr>
        <w:t>：</w:t>
      </w:r>
    </w:p>
    <w:p w:rsidR="006E1DB4" w:rsidRPr="00907DED" w:rsidRDefault="006E1DB4" w:rsidP="00907DED">
      <w:pPr>
        <w:spacing w:line="400" w:lineRule="exact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1、速读</w:t>
      </w:r>
      <w:r w:rsidRPr="00907DED">
        <w:rPr>
          <w:sz w:val="28"/>
          <w:szCs w:val="28"/>
        </w:rPr>
        <w:t>课文</w:t>
      </w:r>
      <w:r w:rsidRPr="00907DED">
        <w:rPr>
          <w:rFonts w:hint="eastAsia"/>
          <w:sz w:val="28"/>
          <w:szCs w:val="28"/>
        </w:rPr>
        <w:t>，理</w:t>
      </w:r>
      <w:r w:rsidRPr="00907DED">
        <w:rPr>
          <w:sz w:val="28"/>
          <w:szCs w:val="28"/>
        </w:rPr>
        <w:t>清故事情节</w:t>
      </w:r>
      <w:r w:rsidRPr="00907DED">
        <w:rPr>
          <w:rFonts w:hint="eastAsia"/>
          <w:sz w:val="28"/>
          <w:szCs w:val="28"/>
        </w:rPr>
        <w:t>，把握</w:t>
      </w:r>
      <w:r w:rsidRPr="00907DED">
        <w:rPr>
          <w:sz w:val="28"/>
          <w:szCs w:val="28"/>
        </w:rPr>
        <w:t>主要内容</w:t>
      </w:r>
      <w:r w:rsidRPr="00907DED">
        <w:rPr>
          <w:rFonts w:hint="eastAsia"/>
          <w:sz w:val="28"/>
          <w:szCs w:val="28"/>
        </w:rPr>
        <w:t>。</w:t>
      </w:r>
    </w:p>
    <w:p w:rsidR="006E1DB4" w:rsidRPr="00907DED" w:rsidRDefault="006E1DB4" w:rsidP="00907DED">
      <w:pPr>
        <w:spacing w:line="400" w:lineRule="exact"/>
        <w:rPr>
          <w:sz w:val="28"/>
          <w:szCs w:val="28"/>
        </w:rPr>
      </w:pPr>
      <w:r w:rsidRPr="00907DED">
        <w:rPr>
          <w:sz w:val="28"/>
          <w:szCs w:val="28"/>
        </w:rPr>
        <w:t>2、</w:t>
      </w:r>
      <w:r w:rsidRPr="00907DED">
        <w:rPr>
          <w:rFonts w:hint="eastAsia"/>
          <w:sz w:val="28"/>
          <w:szCs w:val="28"/>
        </w:rPr>
        <w:t>抓住</w:t>
      </w:r>
      <w:r w:rsidRPr="00907DED">
        <w:rPr>
          <w:sz w:val="28"/>
          <w:szCs w:val="28"/>
        </w:rPr>
        <w:t>文中</w:t>
      </w:r>
      <w:bookmarkStart w:id="0" w:name="_GoBack"/>
      <w:bookmarkEnd w:id="0"/>
      <w:r w:rsidRPr="00907DED">
        <w:rPr>
          <w:sz w:val="28"/>
          <w:szCs w:val="28"/>
        </w:rPr>
        <w:t>描写探险队员的几个细节</w:t>
      </w:r>
      <w:r w:rsidRPr="00907DED">
        <w:rPr>
          <w:rFonts w:hint="eastAsia"/>
          <w:sz w:val="28"/>
          <w:szCs w:val="28"/>
        </w:rPr>
        <w:t>，体会</w:t>
      </w:r>
      <w:r w:rsidRPr="00907DED">
        <w:rPr>
          <w:sz w:val="28"/>
          <w:szCs w:val="28"/>
        </w:rPr>
        <w:t>作者的思想感情</w:t>
      </w:r>
    </w:p>
    <w:p w:rsidR="006E1DB4" w:rsidRPr="00907DED" w:rsidRDefault="006E1DB4" w:rsidP="00907DED">
      <w:pPr>
        <w:spacing w:line="400" w:lineRule="exact"/>
        <w:ind w:left="560" w:hangingChars="200" w:hanging="560"/>
        <w:rPr>
          <w:sz w:val="28"/>
          <w:szCs w:val="28"/>
        </w:rPr>
      </w:pPr>
      <w:r w:rsidRPr="00907DED">
        <w:rPr>
          <w:sz w:val="28"/>
          <w:szCs w:val="28"/>
        </w:rPr>
        <w:t>3、</w:t>
      </w:r>
      <w:r w:rsidRPr="00907DED">
        <w:rPr>
          <w:rFonts w:hint="eastAsia"/>
          <w:sz w:val="28"/>
          <w:szCs w:val="28"/>
        </w:rPr>
        <w:t>透</w:t>
      </w:r>
      <w:r w:rsidRPr="00907DED">
        <w:rPr>
          <w:sz w:val="28"/>
          <w:szCs w:val="28"/>
        </w:rPr>
        <w:t>过这个悲剧</w:t>
      </w:r>
      <w:r w:rsidRPr="00907DED">
        <w:rPr>
          <w:rFonts w:hint="eastAsia"/>
          <w:sz w:val="28"/>
          <w:szCs w:val="28"/>
        </w:rPr>
        <w:t>，激发</w:t>
      </w:r>
      <w:r w:rsidRPr="00907DED">
        <w:rPr>
          <w:sz w:val="28"/>
          <w:szCs w:val="28"/>
        </w:rPr>
        <w:t>探索求知世界的</w:t>
      </w:r>
      <w:r w:rsidRPr="00907DED">
        <w:rPr>
          <w:rFonts w:hint="eastAsia"/>
          <w:sz w:val="28"/>
          <w:szCs w:val="28"/>
        </w:rPr>
        <w:t>兴趣，培养</w:t>
      </w:r>
      <w:r w:rsidRPr="00907DED">
        <w:rPr>
          <w:sz w:val="28"/>
          <w:szCs w:val="28"/>
        </w:rPr>
        <w:t>团队合作</w:t>
      </w:r>
      <w:r w:rsidRPr="00907DED">
        <w:rPr>
          <w:rFonts w:hint="eastAsia"/>
          <w:sz w:val="28"/>
          <w:szCs w:val="28"/>
        </w:rPr>
        <w:t>，勇于</w:t>
      </w:r>
      <w:r w:rsidRPr="00907DED">
        <w:rPr>
          <w:sz w:val="28"/>
          <w:szCs w:val="28"/>
        </w:rPr>
        <w:t>牺牲的精神</w:t>
      </w:r>
      <w:r w:rsidRPr="00907DED">
        <w:rPr>
          <w:rFonts w:hint="eastAsia"/>
          <w:sz w:val="28"/>
          <w:szCs w:val="28"/>
        </w:rPr>
        <w:t>。</w:t>
      </w:r>
    </w:p>
    <w:p w:rsidR="006E1DB4" w:rsidRPr="00907DED" w:rsidRDefault="006E1DB4" w:rsidP="00907DED">
      <w:pPr>
        <w:spacing w:line="400" w:lineRule="exact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教学</w:t>
      </w:r>
      <w:r w:rsidRPr="00907DED">
        <w:rPr>
          <w:sz w:val="28"/>
          <w:szCs w:val="28"/>
        </w:rPr>
        <w:t>重点</w:t>
      </w:r>
      <w:r w:rsidRPr="00907DED">
        <w:rPr>
          <w:rFonts w:hint="eastAsia"/>
          <w:sz w:val="28"/>
          <w:szCs w:val="28"/>
        </w:rPr>
        <w:t>：</w:t>
      </w:r>
    </w:p>
    <w:p w:rsidR="006E1DB4" w:rsidRPr="00907DED" w:rsidRDefault="006E1DB4" w:rsidP="00907DED">
      <w:pPr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907DED">
        <w:rPr>
          <w:sz w:val="28"/>
          <w:szCs w:val="28"/>
        </w:rPr>
        <w:t>体味理解</w:t>
      </w:r>
      <w:r w:rsidR="00533D90">
        <w:rPr>
          <w:rFonts w:hint="eastAsia"/>
          <w:sz w:val="28"/>
          <w:szCs w:val="28"/>
        </w:rPr>
        <w:t>课</w:t>
      </w:r>
      <w:r w:rsidR="00533D90">
        <w:rPr>
          <w:sz w:val="28"/>
          <w:szCs w:val="28"/>
        </w:rPr>
        <w:t>文</w:t>
      </w:r>
      <w:r w:rsidR="00533D90">
        <w:rPr>
          <w:rFonts w:hint="eastAsia"/>
          <w:sz w:val="28"/>
          <w:szCs w:val="28"/>
        </w:rPr>
        <w:t>题目的</w:t>
      </w:r>
      <w:r w:rsidR="00533D90">
        <w:rPr>
          <w:sz w:val="28"/>
          <w:szCs w:val="28"/>
        </w:rPr>
        <w:t>蕴含的深刻内涵</w:t>
      </w:r>
      <w:r w:rsidR="00533D90">
        <w:rPr>
          <w:rFonts w:hint="eastAsia"/>
          <w:sz w:val="28"/>
          <w:szCs w:val="28"/>
        </w:rPr>
        <w:t>。</w:t>
      </w:r>
    </w:p>
    <w:p w:rsidR="00533D90" w:rsidRDefault="00533D90" w:rsidP="00907DED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教学</w:t>
      </w:r>
      <w:r>
        <w:rPr>
          <w:sz w:val="28"/>
          <w:szCs w:val="28"/>
        </w:rPr>
        <w:t>难点</w:t>
      </w:r>
      <w:r>
        <w:rPr>
          <w:rFonts w:hint="eastAsia"/>
          <w:sz w:val="28"/>
          <w:szCs w:val="28"/>
        </w:rPr>
        <w:t>：</w:t>
      </w:r>
    </w:p>
    <w:p w:rsidR="00533D90" w:rsidRPr="00533D90" w:rsidRDefault="00533D90" w:rsidP="00533D90">
      <w:pPr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533D90">
        <w:rPr>
          <w:rFonts w:hint="eastAsia"/>
          <w:color w:val="1E1E1E"/>
          <w:sz w:val="28"/>
          <w:szCs w:val="28"/>
          <w:shd w:val="clear" w:color="auto" w:fill="FFFFFF"/>
        </w:rPr>
        <w:t>感受人物崇高的精神品质，培养团结合作、勇于牺牲的精神，确立正确面对失败的人生态度。</w:t>
      </w:r>
    </w:p>
    <w:p w:rsidR="006E1DB4" w:rsidRPr="00907DED" w:rsidRDefault="006E1DB4" w:rsidP="00907DED">
      <w:pPr>
        <w:spacing w:line="400" w:lineRule="exact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教学</w:t>
      </w:r>
      <w:r w:rsidRPr="00907DED">
        <w:rPr>
          <w:sz w:val="28"/>
          <w:szCs w:val="28"/>
        </w:rPr>
        <w:t>过程</w:t>
      </w:r>
      <w:r w:rsidRPr="00907DED">
        <w:rPr>
          <w:rFonts w:hint="eastAsia"/>
          <w:sz w:val="28"/>
          <w:szCs w:val="28"/>
        </w:rPr>
        <w:t>：</w:t>
      </w:r>
    </w:p>
    <w:p w:rsidR="006E1DB4" w:rsidRPr="00907DED" w:rsidRDefault="006E1DB4" w:rsidP="00907DED">
      <w:pPr>
        <w:pStyle w:val="a3"/>
        <w:numPr>
          <w:ilvl w:val="0"/>
          <w:numId w:val="2"/>
        </w:numPr>
        <w:spacing w:line="400" w:lineRule="exact"/>
        <w:ind w:firstLineChars="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导入</w:t>
      </w:r>
      <w:r w:rsidRPr="00907DED">
        <w:rPr>
          <w:sz w:val="28"/>
          <w:szCs w:val="28"/>
        </w:rPr>
        <w:t>新课</w:t>
      </w:r>
    </w:p>
    <w:p w:rsidR="006E1DB4" w:rsidRPr="00907DED" w:rsidRDefault="006E1DB4" w:rsidP="00907DED">
      <w:pPr>
        <w:pStyle w:val="a3"/>
        <w:spacing w:line="400" w:lineRule="exact"/>
        <w:ind w:left="420" w:firstLine="56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由</w:t>
      </w:r>
      <w:r w:rsidRPr="00907DED">
        <w:rPr>
          <w:sz w:val="28"/>
          <w:szCs w:val="28"/>
        </w:rPr>
        <w:t>欣赏一组南极图片导入</w:t>
      </w:r>
    </w:p>
    <w:p w:rsidR="006E1DB4" w:rsidRPr="00907DED" w:rsidRDefault="006E1DB4" w:rsidP="00907DED">
      <w:pPr>
        <w:pStyle w:val="a3"/>
        <w:spacing w:line="400" w:lineRule="exact"/>
        <w:ind w:left="420" w:firstLineChars="0" w:firstLine="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二</w:t>
      </w:r>
      <w:r w:rsidR="00907DED" w:rsidRPr="00907DED">
        <w:rPr>
          <w:rFonts w:hint="eastAsia"/>
          <w:sz w:val="28"/>
          <w:szCs w:val="28"/>
        </w:rPr>
        <w:t>、作者</w:t>
      </w:r>
      <w:r w:rsidR="00907DED" w:rsidRPr="00907DED">
        <w:rPr>
          <w:sz w:val="28"/>
          <w:szCs w:val="28"/>
        </w:rPr>
        <w:t>简介</w:t>
      </w:r>
    </w:p>
    <w:p w:rsidR="00907DED" w:rsidRPr="00907DED" w:rsidRDefault="00907DED" w:rsidP="00907DED">
      <w:pPr>
        <w:pStyle w:val="a3"/>
        <w:spacing w:line="400" w:lineRule="exact"/>
        <w:ind w:left="420" w:firstLineChars="0" w:firstLine="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三、字词</w:t>
      </w:r>
      <w:r w:rsidRPr="00907DED">
        <w:rPr>
          <w:sz w:val="28"/>
          <w:szCs w:val="28"/>
        </w:rPr>
        <w:t>教学</w:t>
      </w:r>
    </w:p>
    <w:p w:rsidR="00907DED" w:rsidRPr="00907DED" w:rsidRDefault="00907DED" w:rsidP="00907DED">
      <w:pPr>
        <w:pStyle w:val="a3"/>
        <w:spacing w:line="400" w:lineRule="exact"/>
        <w:ind w:left="420" w:firstLineChars="0" w:firstLine="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四、整体</w:t>
      </w:r>
      <w:r w:rsidRPr="00907DED">
        <w:rPr>
          <w:sz w:val="28"/>
          <w:szCs w:val="28"/>
        </w:rPr>
        <w:t>感知</w:t>
      </w:r>
    </w:p>
    <w:p w:rsidR="00907DED" w:rsidRPr="00907DED" w:rsidRDefault="00907DED" w:rsidP="00907DED">
      <w:pPr>
        <w:spacing w:line="400" w:lineRule="exact"/>
        <w:ind w:firstLineChars="300" w:firstLine="84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1、本文共写了哪几个人物</w:t>
      </w:r>
      <w:r w:rsidRPr="00907DED">
        <w:rPr>
          <w:sz w:val="28"/>
          <w:szCs w:val="28"/>
        </w:rPr>
        <w:t>?</w:t>
      </w:r>
      <w:r w:rsidRPr="00907DED">
        <w:rPr>
          <w:rFonts w:hint="eastAsia"/>
          <w:sz w:val="28"/>
          <w:szCs w:val="28"/>
        </w:rPr>
        <w:t>他们的姓名和身份</w:t>
      </w:r>
      <w:r w:rsidRPr="00907DED">
        <w:rPr>
          <w:sz w:val="28"/>
          <w:szCs w:val="28"/>
        </w:rPr>
        <w:t xml:space="preserve">? </w:t>
      </w:r>
    </w:p>
    <w:p w:rsidR="00907DED" w:rsidRPr="00907DED" w:rsidRDefault="00907DED" w:rsidP="00907DED">
      <w:pPr>
        <w:spacing w:line="400" w:lineRule="exact"/>
        <w:ind w:firstLineChars="300" w:firstLine="840"/>
        <w:rPr>
          <w:sz w:val="28"/>
          <w:szCs w:val="28"/>
        </w:rPr>
      </w:pPr>
      <w:r w:rsidRPr="00907DED">
        <w:rPr>
          <w:sz w:val="28"/>
          <w:szCs w:val="28"/>
        </w:rPr>
        <w:t>2.</w:t>
      </w:r>
      <w:r w:rsidRPr="00907DED">
        <w:rPr>
          <w:rFonts w:hint="eastAsia"/>
          <w:sz w:val="28"/>
          <w:szCs w:val="28"/>
        </w:rPr>
        <w:t>划出文中不同时间、地点所发生的相应事件</w:t>
      </w:r>
    </w:p>
    <w:p w:rsidR="00907DED" w:rsidRPr="00907DED" w:rsidRDefault="00907DED" w:rsidP="00907DED">
      <w:pPr>
        <w:spacing w:line="400" w:lineRule="exact"/>
        <w:ind w:firstLineChars="300" w:firstLine="840"/>
        <w:rPr>
          <w:sz w:val="28"/>
          <w:szCs w:val="28"/>
        </w:rPr>
      </w:pPr>
      <w:r w:rsidRPr="00907DED">
        <w:rPr>
          <w:sz w:val="28"/>
          <w:szCs w:val="28"/>
        </w:rPr>
        <w:t>3.</w:t>
      </w:r>
      <w:r w:rsidRPr="00907DED">
        <w:rPr>
          <w:rFonts w:hint="eastAsia"/>
          <w:sz w:val="28"/>
          <w:szCs w:val="28"/>
        </w:rPr>
        <w:t>用几句话概括故事情节</w:t>
      </w:r>
    </w:p>
    <w:p w:rsidR="00907DED" w:rsidRPr="00907DED" w:rsidRDefault="00907DED" w:rsidP="00907DED">
      <w:pPr>
        <w:pStyle w:val="a3"/>
        <w:spacing w:line="400" w:lineRule="exact"/>
        <w:ind w:left="420" w:firstLineChars="0" w:firstLine="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五、深入研讨</w:t>
      </w:r>
    </w:p>
    <w:p w:rsidR="00907DED" w:rsidRPr="00907DED" w:rsidRDefault="00907DED" w:rsidP="00907DED">
      <w:pPr>
        <w:pStyle w:val="a3"/>
        <w:spacing w:line="400" w:lineRule="exact"/>
        <w:ind w:left="420" w:firstLine="56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1、悲剧</w:t>
      </w:r>
      <w:r w:rsidRPr="00907DED">
        <w:rPr>
          <w:sz w:val="28"/>
          <w:szCs w:val="28"/>
        </w:rPr>
        <w:t>体现在哪些方面</w:t>
      </w:r>
      <w:r w:rsidRPr="00907DED">
        <w:rPr>
          <w:rFonts w:hint="eastAsia"/>
          <w:sz w:val="28"/>
          <w:szCs w:val="28"/>
        </w:rPr>
        <w:t>？</w:t>
      </w:r>
    </w:p>
    <w:p w:rsidR="00907DED" w:rsidRPr="00907DED" w:rsidRDefault="00907DED" w:rsidP="00907DED">
      <w:pPr>
        <w:pStyle w:val="a3"/>
        <w:spacing w:line="400" w:lineRule="exact"/>
        <w:ind w:left="420" w:firstLine="560"/>
        <w:rPr>
          <w:sz w:val="28"/>
          <w:szCs w:val="28"/>
        </w:rPr>
      </w:pPr>
      <w:r w:rsidRPr="00907DED">
        <w:rPr>
          <w:sz w:val="28"/>
          <w:szCs w:val="28"/>
        </w:rPr>
        <w:t>2、</w:t>
      </w:r>
      <w:r w:rsidRPr="00907DED">
        <w:rPr>
          <w:rFonts w:hint="eastAsia"/>
          <w:sz w:val="28"/>
          <w:szCs w:val="28"/>
        </w:rPr>
        <w:t>伟大</w:t>
      </w:r>
      <w:r w:rsidRPr="00907DED">
        <w:rPr>
          <w:sz w:val="28"/>
          <w:szCs w:val="28"/>
        </w:rPr>
        <w:t>体现在哪些方面</w:t>
      </w:r>
      <w:r w:rsidRPr="00907DED">
        <w:rPr>
          <w:rFonts w:hint="eastAsia"/>
          <w:sz w:val="28"/>
          <w:szCs w:val="28"/>
        </w:rPr>
        <w:t>？</w:t>
      </w:r>
    </w:p>
    <w:p w:rsidR="00907DED" w:rsidRPr="00907DED" w:rsidRDefault="00907DED" w:rsidP="00907DED">
      <w:pPr>
        <w:spacing w:line="400" w:lineRule="exact"/>
        <w:ind w:firstLineChars="350" w:firstLine="980"/>
        <w:rPr>
          <w:sz w:val="28"/>
          <w:szCs w:val="28"/>
        </w:rPr>
      </w:pPr>
      <w:r w:rsidRPr="00907DED">
        <w:rPr>
          <w:sz w:val="28"/>
          <w:szCs w:val="28"/>
        </w:rPr>
        <w:t>3</w:t>
      </w:r>
      <w:r w:rsidRPr="00907DED">
        <w:rPr>
          <w:rFonts w:hint="eastAsia"/>
          <w:sz w:val="28"/>
          <w:szCs w:val="28"/>
        </w:rPr>
        <w:t>、茨威格为何不给胜利者阿蒙森作传，却充满激情地为失败者斯科特写这悲壮的一幕？</w:t>
      </w:r>
    </w:p>
    <w:p w:rsidR="00907DED" w:rsidRPr="00907DED" w:rsidRDefault="00907DED" w:rsidP="00907DED">
      <w:pPr>
        <w:spacing w:line="400" w:lineRule="exact"/>
        <w:ind w:firstLineChars="350" w:firstLine="980"/>
        <w:rPr>
          <w:sz w:val="28"/>
          <w:szCs w:val="28"/>
        </w:rPr>
      </w:pPr>
      <w:r w:rsidRPr="00907DED">
        <w:rPr>
          <w:sz w:val="28"/>
          <w:szCs w:val="28"/>
        </w:rPr>
        <w:t>4</w:t>
      </w:r>
      <w:r w:rsidRPr="00907DED">
        <w:rPr>
          <w:rFonts w:hint="eastAsia"/>
          <w:sz w:val="28"/>
          <w:szCs w:val="28"/>
        </w:rPr>
        <w:t>、斯科特一行探险的意义何在？</w:t>
      </w:r>
    </w:p>
    <w:p w:rsidR="00907DED" w:rsidRPr="00907DED" w:rsidRDefault="00907DED" w:rsidP="00907DED">
      <w:pPr>
        <w:spacing w:line="400" w:lineRule="exact"/>
        <w:ind w:firstLineChars="200" w:firstLine="56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六、拓展</w:t>
      </w:r>
      <w:r w:rsidRPr="00907DED">
        <w:rPr>
          <w:sz w:val="28"/>
          <w:szCs w:val="28"/>
        </w:rPr>
        <w:t>延伸</w:t>
      </w:r>
    </w:p>
    <w:p w:rsidR="00907DED" w:rsidRPr="00907DED" w:rsidRDefault="00907DED" w:rsidP="00907DED">
      <w:pPr>
        <w:spacing w:line="400" w:lineRule="exact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 xml:space="preserve">      古今中外</w:t>
      </w:r>
      <w:r w:rsidRPr="00907DED">
        <w:rPr>
          <w:sz w:val="28"/>
          <w:szCs w:val="28"/>
        </w:rPr>
        <w:t>探险家事例</w:t>
      </w:r>
    </w:p>
    <w:p w:rsidR="00907DED" w:rsidRPr="00907DED" w:rsidRDefault="00907DED" w:rsidP="00907DED">
      <w:pPr>
        <w:spacing w:line="400" w:lineRule="exact"/>
        <w:ind w:firstLine="42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七、结语</w:t>
      </w:r>
    </w:p>
    <w:p w:rsidR="00907DED" w:rsidRPr="00907DED" w:rsidRDefault="00907DED" w:rsidP="00907DED">
      <w:pPr>
        <w:spacing w:line="400" w:lineRule="exact"/>
        <w:ind w:firstLineChars="350" w:firstLine="980"/>
        <w:rPr>
          <w:sz w:val="28"/>
          <w:szCs w:val="28"/>
        </w:rPr>
      </w:pPr>
      <w:r w:rsidRPr="00907DED">
        <w:rPr>
          <w:rFonts w:hint="eastAsia"/>
          <w:sz w:val="28"/>
          <w:szCs w:val="28"/>
        </w:rPr>
        <w:t>向所有探险英雄致敬</w:t>
      </w:r>
      <w:r w:rsidRPr="00907DED">
        <w:rPr>
          <w:sz w:val="28"/>
          <w:szCs w:val="28"/>
        </w:rPr>
        <w:t>!</w:t>
      </w:r>
      <w:r w:rsidRPr="00907DED">
        <w:rPr>
          <w:rFonts w:hint="eastAsia"/>
          <w:sz w:val="28"/>
          <w:szCs w:val="28"/>
        </w:rPr>
        <w:t>是他们以过人的胆识和勇气</w:t>
      </w:r>
      <w:r w:rsidRPr="00907DED">
        <w:rPr>
          <w:sz w:val="28"/>
          <w:szCs w:val="28"/>
        </w:rPr>
        <w:t>,</w:t>
      </w:r>
      <w:r w:rsidRPr="00907DED">
        <w:rPr>
          <w:rFonts w:hint="eastAsia"/>
          <w:sz w:val="28"/>
          <w:szCs w:val="28"/>
        </w:rPr>
        <w:t>显示了人类认识和探索世界的魄力</w:t>
      </w:r>
      <w:r>
        <w:rPr>
          <w:rFonts w:hint="eastAsia"/>
          <w:sz w:val="28"/>
          <w:szCs w:val="28"/>
        </w:rPr>
        <w:t>！</w:t>
      </w:r>
    </w:p>
    <w:sectPr w:rsidR="00907DED" w:rsidRPr="00907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CB3" w:rsidRDefault="00657CB3" w:rsidP="00533D90">
      <w:r>
        <w:separator/>
      </w:r>
    </w:p>
  </w:endnote>
  <w:endnote w:type="continuationSeparator" w:id="0">
    <w:p w:rsidR="00657CB3" w:rsidRDefault="00657CB3" w:rsidP="0053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CB3" w:rsidRDefault="00657CB3" w:rsidP="00533D90">
      <w:r>
        <w:separator/>
      </w:r>
    </w:p>
  </w:footnote>
  <w:footnote w:type="continuationSeparator" w:id="0">
    <w:p w:rsidR="00657CB3" w:rsidRDefault="00657CB3" w:rsidP="0053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B34C0B"/>
    <w:multiLevelType w:val="hybridMultilevel"/>
    <w:tmpl w:val="493CD8C8"/>
    <w:lvl w:ilvl="0" w:tplc="3FB6932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9F1665D"/>
    <w:multiLevelType w:val="hybridMultilevel"/>
    <w:tmpl w:val="AC224450"/>
    <w:lvl w:ilvl="0" w:tplc="9AF8A48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DB4"/>
    <w:rsid w:val="00533D90"/>
    <w:rsid w:val="00657CB3"/>
    <w:rsid w:val="006E1DB4"/>
    <w:rsid w:val="008B5A2C"/>
    <w:rsid w:val="00907DED"/>
    <w:rsid w:val="00AC1C31"/>
    <w:rsid w:val="00C2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C479A"/>
  <w15:chartTrackingRefBased/>
  <w15:docId w15:val="{90595824-D137-41FA-A246-73C507E34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DB4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907D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33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33D9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33D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33D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2017-05-25T07:40:00Z</dcterms:created>
  <dcterms:modified xsi:type="dcterms:W3CDTF">2017-05-25T07:40:00Z</dcterms:modified>
</cp:coreProperties>
</file>