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jc w:val="center"/>
        <w:textAlignment w:val="auto"/>
        <w:rPr>
          <w:rFonts w:asciiTheme="minorEastAsia" w:eastAsiaTheme="minorEastAsia" w:hAnsiTheme="minorEastAsia" w:cstheme="minorEastAsia" w:hint="eastAsia"/>
          <w:sz w:val="40"/>
          <w:szCs w:val="40"/>
          <w:lang w:eastAsia="zh-CN"/>
        </w:rPr>
      </w:pPr>
      <w:r>
        <w:rPr>
          <w:rFonts w:asciiTheme="minorEastAsia" w:eastAsiaTheme="minorEastAsia" w:hAnsiTheme="minorEastAsia" w:cstheme="minorEastAsia" w:hint="eastAsia"/>
          <w:b/>
          <w:sz w:val="40"/>
          <w:szCs w:val="40"/>
          <w:lang w:eastAsia="zh-CN"/>
        </w:rPr>
        <w:t>《故都的秋》教学设计</w:t>
      </w:r>
    </w:p>
    <w:p>
      <w:pPr>
        <w:keepNext w:val="0"/>
        <w:keepLines w:val="0"/>
        <w:pageBreakBefore w:val="0"/>
        <w:widowControl w:val="0"/>
        <w:kinsoku/>
        <w:wordWrap/>
        <w:overflowPunct/>
        <w:topLinePunct w:val="0"/>
        <w:autoSpaceDE/>
        <w:autoSpaceDN/>
        <w:bidi w:val="0"/>
        <w:adjustRightInd/>
        <w:snapToGrid/>
        <w:spacing w:beforeAutospacing="0" w:line="480" w:lineRule="auto"/>
        <w:jc w:val="both"/>
        <w:textAlignment w:val="auto"/>
        <w:outlineLvl w:val="9"/>
        <w:rPr>
          <w:rFonts w:asciiTheme="minorEastAsia" w:eastAsiaTheme="minorEastAsia" w:hAnsiTheme="minorEastAsia" w:cstheme="minorEastAsia" w:hint="eastAsia"/>
          <w:b/>
          <w:bCs/>
          <w:sz w:val="28"/>
          <w:szCs w:val="28"/>
          <w:lang w:val="en-US" w:eastAsia="zh-CN"/>
        </w:rPr>
      </w:pPr>
      <w:r>
        <w:rPr>
          <w:rFonts w:asciiTheme="minorEastAsia" w:eastAsiaTheme="minorEastAsia" w:hAnsiTheme="minorEastAsia" w:cstheme="minorEastAsia" w:hint="eastAsia"/>
          <w:b/>
          <w:bCs/>
          <w:sz w:val="28"/>
          <w:szCs w:val="28"/>
        </w:rPr>
        <w:t>教学目标</w:t>
      </w:r>
      <w:r>
        <w:rPr>
          <w:rFonts w:asciiTheme="minorEastAsia" w:eastAsiaTheme="minorEastAsia" w:hAnsiTheme="minorEastAsia" w:cstheme="minorEastAsia" w:hint="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line="480" w:lineRule="auto"/>
        <w:jc w:val="both"/>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eastAsiaTheme="minorEastAsia" w:hAnsiTheme="minorEastAsia" w:cstheme="minorEastAsia" w:hint="eastAsia"/>
          <w:b/>
          <w:bCs/>
          <w:sz w:val="21"/>
          <w:szCs w:val="21"/>
          <w:lang w:val="en-US" w:eastAsia="zh-CN"/>
        </w:rPr>
        <w:t>1、语言构建与运用</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b w:val="0"/>
          <w:bCs w:val="0"/>
          <w:sz w:val="21"/>
          <w:szCs w:val="21"/>
          <w:lang w:val="en-US" w:eastAsia="zh-CN"/>
        </w:rPr>
        <w:t>感受郁达夫</w:t>
      </w:r>
      <w:r>
        <w:rPr>
          <w:rFonts w:asciiTheme="minorEastAsia" w:hAnsiTheme="minorEastAsia" w:cstheme="minorEastAsia" w:hint="eastAsia"/>
          <w:b w:val="0"/>
          <w:bCs w:val="0"/>
          <w:sz w:val="21"/>
          <w:szCs w:val="21"/>
          <w:lang w:val="en-US" w:eastAsia="zh-CN"/>
        </w:rPr>
        <w:t>的</w:t>
      </w:r>
      <w:r>
        <w:rPr>
          <w:rFonts w:asciiTheme="minorEastAsia" w:eastAsiaTheme="minorEastAsia" w:hAnsiTheme="minorEastAsia" w:cstheme="minorEastAsia" w:hint="eastAsia"/>
          <w:b w:val="0"/>
          <w:bCs w:val="0"/>
          <w:sz w:val="21"/>
          <w:szCs w:val="21"/>
          <w:lang w:val="en-US" w:eastAsia="zh-CN"/>
        </w:rPr>
        <w:t>语言之美。</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480" w:lineRule="auto"/>
        <w:jc w:val="left"/>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eastAsiaTheme="minorEastAsia" w:hAnsiTheme="minorEastAsia" w:cstheme="minorEastAsia" w:hint="eastAsia"/>
          <w:b/>
          <w:bCs/>
          <w:sz w:val="21"/>
          <w:szCs w:val="21"/>
          <w:lang w:val="en-US" w:eastAsia="zh-CN"/>
        </w:rPr>
        <w:t>2、思维发展与提升</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b w:val="0"/>
          <w:bCs w:val="0"/>
          <w:sz w:val="21"/>
          <w:szCs w:val="21"/>
          <w:lang w:val="en-US" w:eastAsia="zh-CN"/>
        </w:rPr>
        <w:t>通过对五幅画的解读，把握故都的秋“清”“静”“悲凉”的特点；学习“对比”手法，体会“情景交融”的妙处。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480" w:lineRule="auto"/>
        <w:jc w:val="left"/>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eastAsiaTheme="minorEastAsia" w:hAnsiTheme="minorEastAsia" w:cstheme="minorEastAsia" w:hint="eastAsia"/>
          <w:b/>
          <w:bCs/>
          <w:sz w:val="21"/>
          <w:szCs w:val="21"/>
          <w:lang w:val="en-US" w:eastAsia="zh-CN"/>
        </w:rPr>
        <w:t>3、审美鉴赏与创造</w:t>
      </w:r>
      <w:r>
        <w:rPr>
          <w:rFonts w:asciiTheme="minorEastAsia" w:eastAsiaTheme="minorEastAsia" w:hAnsiTheme="minorEastAsia" w:cstheme="minorEastAsia" w:hint="eastAsia"/>
          <w:b/>
          <w:bCs/>
          <w:sz w:val="28"/>
          <w:szCs w:val="28"/>
          <w:lang w:val="en-US" w:eastAsia="zh-CN"/>
        </w:rPr>
        <w:t xml:space="preserve"> </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b w:val="0"/>
          <w:bCs w:val="0"/>
          <w:sz w:val="21"/>
          <w:szCs w:val="21"/>
          <w:lang w:val="en-US" w:eastAsia="zh-CN"/>
        </w:rPr>
        <w:t>探究作者寄寓在秋景中的深刻思想和情感。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480" w:lineRule="auto"/>
        <w:jc w:val="left"/>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eastAsiaTheme="minorEastAsia" w:hAnsiTheme="minorEastAsia" w:cstheme="minorEastAsia" w:hint="eastAsia"/>
          <w:b/>
          <w:bCs/>
          <w:sz w:val="21"/>
          <w:szCs w:val="21"/>
          <w:lang w:val="en-US" w:eastAsia="zh-CN"/>
        </w:rPr>
        <w:t>4、文化传承与理解</w:t>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b w:val="0"/>
          <w:bCs w:val="0"/>
          <w:sz w:val="21"/>
          <w:szCs w:val="21"/>
          <w:lang w:val="en-US" w:eastAsia="zh-CN"/>
        </w:rPr>
        <w:t>了解古代文人的审美心理，以及“秋”一意象的传统文化内涵。</w:t>
      </w:r>
    </w:p>
    <w:p>
      <w:pPr>
        <w:keepNext w:val="0"/>
        <w:keepLines w:val="0"/>
        <w:pageBreakBefore w:val="0"/>
        <w:widowControl w:val="0"/>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eastAsiaTheme="minorEastAsia" w:hAnsiTheme="minorEastAsia" w:cstheme="minorEastAsia" w:hint="eastAsia"/>
          <w:b/>
          <w:bCs/>
          <w:sz w:val="28"/>
          <w:szCs w:val="28"/>
        </w:rPr>
        <w:t>教学</w:t>
      </w:r>
      <w:r>
        <w:rPr>
          <w:rFonts w:asciiTheme="minorEastAsia" w:eastAsiaTheme="minorEastAsia" w:hAnsiTheme="minorEastAsia" w:cstheme="minorEastAsia" w:hint="eastAsia"/>
          <w:b/>
          <w:bCs/>
          <w:sz w:val="28"/>
          <w:szCs w:val="28"/>
          <w:lang w:eastAsia="zh-CN"/>
        </w:rPr>
        <w:t>重点</w:t>
      </w:r>
      <w:r>
        <w:rPr>
          <w:rFonts w:asciiTheme="minorEastAsia" w:eastAsiaTheme="minorEastAsia" w:hAnsiTheme="minorEastAsia" w:cstheme="minorEastAsia" w:hint="eastAsia"/>
          <w:b/>
          <w:bCs/>
          <w:sz w:val="21"/>
          <w:szCs w:val="21"/>
          <w:lang w:val="en-US" w:eastAsia="zh-CN"/>
        </w:rPr>
        <w:t xml:space="preserve">  </w:t>
      </w:r>
      <w:r>
        <w:rPr>
          <w:rFonts w:asciiTheme="minorEastAsia" w:eastAsiaTheme="minorEastAsia" w:hAnsiTheme="minorEastAsia" w:cstheme="minorEastAsia" w:hint="eastAsia"/>
          <w:b w:val="0"/>
          <w:bCs w:val="0"/>
          <w:sz w:val="21"/>
          <w:szCs w:val="21"/>
          <w:lang w:val="en-US" w:eastAsia="zh-CN"/>
        </w:rPr>
        <w:t>通过对五幅画的解读，把握故都的秋“清”“静”“悲凉”的特点。</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sz w:val="28"/>
          <w:szCs w:val="28"/>
          <w:lang w:eastAsia="zh-CN"/>
        </w:rPr>
        <w:t>教学</w:t>
      </w:r>
      <w:r>
        <w:rPr>
          <w:rFonts w:asciiTheme="minorEastAsia" w:eastAsiaTheme="minorEastAsia" w:hAnsiTheme="minorEastAsia" w:cstheme="minorEastAsia" w:hint="eastAsia"/>
          <w:b/>
          <w:sz w:val="28"/>
          <w:szCs w:val="28"/>
        </w:rPr>
        <w:t>难点</w:t>
      </w:r>
      <w:r>
        <w:rPr>
          <w:rFonts w:asciiTheme="minorEastAsia" w:eastAsiaTheme="minorEastAsia" w:hAnsiTheme="minorEastAsia" w:cstheme="minorEastAsia" w:hint="eastAsia"/>
          <w:b/>
          <w:sz w:val="21"/>
          <w:szCs w:val="21"/>
          <w:lang w:val="en-US"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sz w:val="21"/>
          <w:szCs w:val="21"/>
        </w:rPr>
        <w:t>感受文本精致细腻的悲凉美 ,提高学生的审美能力与学习借鉴的能力。</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jc w:val="both"/>
        <w:textAlignment w:val="auto"/>
        <w:outlineLvl w:val="9"/>
        <w:rPr>
          <w:rFonts w:asciiTheme="minorEastAsia" w:eastAsiaTheme="minorEastAsia" w:hAnsiTheme="minorEastAsia" w:cstheme="minorEastAsia" w:hint="eastAsia"/>
          <w:b/>
          <w:bCs/>
          <w:sz w:val="28"/>
          <w:szCs w:val="28"/>
          <w:lang w:eastAsia="zh-CN"/>
        </w:rPr>
      </w:pPr>
      <w:r>
        <w:rPr>
          <w:rFonts w:asciiTheme="minorEastAsia" w:eastAsiaTheme="minorEastAsia" w:hAnsiTheme="minorEastAsia" w:cstheme="minorEastAsia" w:hint="eastAsia"/>
          <w:b/>
          <w:bCs/>
          <w:sz w:val="28"/>
          <w:szCs w:val="28"/>
          <w:lang w:eastAsia="zh-CN"/>
        </w:rPr>
        <w:t>教学过程</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textAlignment w:val="auto"/>
        <w:outlineLvl w:val="9"/>
        <w:rPr>
          <w:rFonts w:asciiTheme="minorEastAsia" w:eastAsiaTheme="minorEastAsia" w:hAnsiTheme="minorEastAsia" w:cstheme="minorEastAsia" w:hint="eastAsia"/>
          <w:sz w:val="28"/>
          <w:szCs w:val="28"/>
          <w:lang w:eastAsia="zh-CN"/>
        </w:rPr>
      </w:pPr>
      <w:r>
        <w:rPr>
          <w:rFonts w:asciiTheme="minorEastAsia" w:eastAsiaTheme="minorEastAsia" w:hAnsiTheme="minorEastAsia" w:cstheme="minorEastAsia" w:hint="eastAsia"/>
          <w:b/>
          <w:sz w:val="28"/>
          <w:szCs w:val="28"/>
        </w:rPr>
        <w:t>一、</w:t>
      </w:r>
      <w:r>
        <w:rPr>
          <w:rFonts w:asciiTheme="minorEastAsia" w:eastAsiaTheme="minorEastAsia" w:hAnsiTheme="minorEastAsia" w:cstheme="minorEastAsia" w:hint="eastAsia"/>
          <w:b/>
          <w:sz w:val="28"/>
          <w:szCs w:val="28"/>
          <w:lang w:val="en-US" w:eastAsia="zh-CN"/>
        </w:rPr>
        <w:t>美</w:t>
      </w:r>
      <w:r>
        <w:rPr>
          <w:rFonts w:asciiTheme="minorEastAsia" w:eastAsiaTheme="minorEastAsia" w:hAnsiTheme="minorEastAsia" w:cstheme="minorEastAsia" w:hint="eastAsia"/>
          <w:b/>
          <w:sz w:val="28"/>
          <w:szCs w:val="28"/>
        </w:rPr>
        <w:t>句传情</w:t>
      </w:r>
      <w:r>
        <w:rPr>
          <w:rFonts w:asciiTheme="minorEastAsia" w:eastAsiaTheme="minorEastAsia" w:hAnsiTheme="minorEastAsia" w:cstheme="minorEastAsia" w:hint="eastAsia"/>
          <w:b/>
          <w:sz w:val="28"/>
          <w:szCs w:val="28"/>
          <w:lang w:eastAsia="zh-CN"/>
        </w:rPr>
        <w:t>，</w:t>
      </w:r>
      <w:r>
        <w:rPr>
          <w:rFonts w:asciiTheme="minorEastAsia" w:eastAsiaTheme="minorEastAsia" w:hAnsiTheme="minorEastAsia" w:cstheme="minorEastAsia" w:hint="eastAsia"/>
          <w:b/>
          <w:sz w:val="28"/>
          <w:szCs w:val="28"/>
          <w:lang w:val="en-US" w:eastAsia="zh-CN"/>
        </w:rPr>
        <w:t>引入正文</w:t>
      </w:r>
      <w:r>
        <w:rPr>
          <w:rFonts w:asciiTheme="minorEastAsia" w:eastAsiaTheme="minorEastAsia" w:hAnsiTheme="minorEastAsia" w:cstheme="minorEastAsia" w:hint="eastAsia"/>
          <w:b/>
          <w:sz w:val="28"/>
          <w:szCs w:val="28"/>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val="en-US" w:eastAsia="zh-CN"/>
        </w:rPr>
        <w:t>欣赏秋景图。</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lang w:eastAsia="zh-CN"/>
        </w:rPr>
        <w:t>从古人写秋的文字里感悟秋天的特点。</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pPr>
      <w:r>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t>王实甫：碧云天，黄叶地，西风紧，北雁南飞，晓来谁染霜林醉？总是离人泪。</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pPr>
      <w:r>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t>毛泽东：万山红遍，层林尽染；漫江碧透，百舸争流。鹰击长空，鱼翔浅底，万类霜天竞自由。</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pPr>
      <w:r>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t>刘禹锡：自古逢秋悲寂寥，我言秋日胜春朝。晴空一鹤排云上，便引诗情到碧霄。</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pPr>
      <w:r>
        <w:rPr>
          <w:rFonts w:asciiTheme="minorEastAsia" w:eastAsiaTheme="minorEastAsia" w:hAnsiTheme="minorEastAsia" w:cstheme="minorEastAsia" w:hint="eastAsia"/>
          <w:color w:val="000000" w:themeColor="text1"/>
          <w:sz w:val="21"/>
          <w:szCs w:val="21"/>
          <w:lang w:eastAsia="zh-CN"/>
          <w14:textFill>
            <w14:solidFill>
              <w14:schemeClr w14:val="tx1"/>
            </w14:solidFill>
          </w14:textFill>
        </w:rPr>
        <w:t>秋瑾：秋风起兮百草黄，秋风之性劲且刚。能使群花皆缩首，助他秋菊傲秋霜。</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lang w:eastAsia="zh-CN"/>
        </w:rPr>
        <w:t>秋天的特点：悲凉、伤感、孤寂</w:t>
      </w:r>
      <w:r>
        <w:rPr>
          <w:rFonts w:ascii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lang w:eastAsia="zh-CN"/>
        </w:rPr>
        <w:t>落寞；多姿多彩、充满豪情、坚强孤傲。</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lang w:val="en-US" w:eastAsia="zh-CN"/>
        </w:rPr>
        <w:t xml:space="preserve">3、齐读文段。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lang w:val="en-US" w:eastAsia="zh-CN"/>
        </w:rPr>
        <w:t>秋天，这北国的秋天，若留得住的话，我愿意把寿命的三分之二折去，换得一个三分之一的零头。</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firstLine="420" w:rightChars="0" w:firstLineChars="200"/>
        <w:textAlignment w:val="auto"/>
        <w:outlineLvl w:val="9"/>
        <w:rPr>
          <w:rFonts w:asciiTheme="minorEastAsia" w:eastAsiaTheme="minorEastAsia" w:hAnsiTheme="minorEastAsia" w:cstheme="minorEastAsia" w:hint="eastAsia"/>
          <w:b/>
          <w:sz w:val="28"/>
          <w:szCs w:val="28"/>
          <w:lang w:val="en-US" w:eastAsia="zh-CN"/>
        </w:rPr>
      </w:pPr>
      <w:r>
        <w:rPr>
          <w:rFonts w:asciiTheme="minorEastAsia" w:eastAsiaTheme="minorEastAsia" w:hAnsiTheme="minorEastAsia" w:cstheme="minorEastAsia" w:hint="eastAsia"/>
          <w:sz w:val="21"/>
          <w:szCs w:val="21"/>
          <w:lang w:val="en-US" w:eastAsia="zh-CN"/>
        </w:rPr>
        <w:t>结论：作者对北国的秋天爱得深沉，十分眷恋。</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textAlignment w:val="auto"/>
        <w:outlineLvl w:val="9"/>
        <w:rPr>
          <w:rFonts w:asciiTheme="minorEastAsia" w:eastAsiaTheme="minorEastAsia" w:hAnsiTheme="minorEastAsia" w:cstheme="minorEastAsia" w:hint="eastAsia"/>
          <w:b/>
          <w:sz w:val="28"/>
          <w:szCs w:val="28"/>
          <w:lang w:val="en-US" w:eastAsia="zh-CN"/>
        </w:rPr>
      </w:pPr>
      <w:r>
        <w:rPr>
          <w:rFonts w:asciiTheme="minorEastAsia" w:eastAsiaTheme="minorEastAsia" w:hAnsiTheme="minorEastAsia" w:cstheme="minorEastAsia" w:hint="eastAsia"/>
          <w:b/>
          <w:sz w:val="28"/>
          <w:szCs w:val="28"/>
          <w:lang w:val="en-US" w:eastAsia="zh-CN"/>
        </w:rPr>
        <w:t>二、</w:t>
      </w:r>
      <w:r>
        <w:rPr>
          <w:rFonts w:asciiTheme="minorEastAsia" w:eastAsiaTheme="minorEastAsia" w:hAnsiTheme="minorEastAsia" w:cstheme="minorEastAsia" w:hint="eastAsia"/>
          <w:b/>
          <w:sz w:val="28"/>
          <w:szCs w:val="28"/>
        </w:rPr>
        <w:t>初读感知</w:t>
      </w:r>
      <w:r>
        <w:rPr>
          <w:rFonts w:asciiTheme="minorEastAsia" w:eastAsiaTheme="minorEastAsia" w:hAnsiTheme="minorEastAsia" w:cstheme="minorEastAsia" w:hint="eastAsia"/>
          <w:b/>
          <w:sz w:val="28"/>
          <w:szCs w:val="28"/>
          <w:lang w:eastAsia="zh-CN"/>
        </w:rPr>
        <w:t>、</w:t>
      </w:r>
      <w:r>
        <w:rPr>
          <w:rFonts w:asciiTheme="minorEastAsia" w:eastAsiaTheme="minorEastAsia" w:hAnsiTheme="minorEastAsia" w:cstheme="minorEastAsia" w:hint="eastAsia"/>
          <w:b/>
          <w:sz w:val="28"/>
          <w:szCs w:val="28"/>
          <w:lang w:val="en-US" w:eastAsia="zh-CN"/>
        </w:rPr>
        <w:t>介绍作者</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lang w:val="en-US" w:eastAsia="zh-CN"/>
        </w:rPr>
        <w:t>1、朗读第一段，找出故都的秋的特点。</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lang w:val="en-US" w:eastAsia="zh-CN"/>
        </w:rPr>
        <w:t>结论：清、静、悲凉。（文眼）</w:t>
      </w:r>
    </w:p>
    <w:p>
      <w:pPr>
        <w:pStyle w:val="NormalWeb"/>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2、第一段作者对北国的秋的情感。</w:t>
      </w:r>
    </w:p>
    <w:p>
      <w:pPr>
        <w:pStyle w:val="NormalWeb"/>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hAnsiTheme="minorEastAsia" w:cstheme="minorEastAsia" w:hint="eastAsia"/>
          <w:sz w:val="21"/>
          <w:szCs w:val="21"/>
          <w:lang w:val="en-US" w:eastAsia="zh-CN"/>
        </w:rPr>
      </w:pPr>
      <w:r>
        <w:rPr>
          <w:rFonts w:asciiTheme="minorEastAsia" w:hAnsiTheme="minorEastAsia" w:cstheme="minorEastAsia" w:hint="eastAsia"/>
          <w:sz w:val="21"/>
          <w:szCs w:val="21"/>
          <w:lang w:val="en-US" w:eastAsia="zh-CN"/>
        </w:rPr>
        <w:t>结论：向往、热爱。</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b w:val="0"/>
          <w:bCs w:val="0"/>
          <w:sz w:val="21"/>
          <w:szCs w:val="21"/>
          <w:lang w:val="en-US" w:eastAsia="zh-CN"/>
        </w:rPr>
      </w:pPr>
      <w:r>
        <w:rPr>
          <w:rFonts w:asciiTheme="minorEastAsia" w:hAnsiTheme="minorEastAsia" w:cstheme="minorEastAsia" w:hint="eastAsia"/>
          <w:b w:val="0"/>
          <w:bCs w:val="0"/>
          <w:sz w:val="21"/>
          <w:szCs w:val="21"/>
          <w:lang w:val="en-US" w:eastAsia="zh-CN"/>
        </w:rPr>
        <w:t>3、</w:t>
      </w:r>
      <w:r>
        <w:rPr>
          <w:rFonts w:asciiTheme="minorEastAsia" w:eastAsiaTheme="minorEastAsia" w:hAnsiTheme="minorEastAsia" w:cstheme="minorEastAsia" w:hint="eastAsia"/>
          <w:b w:val="0"/>
          <w:bCs w:val="0"/>
          <w:sz w:val="21"/>
          <w:szCs w:val="21"/>
          <w:lang w:val="en-US" w:eastAsia="zh-CN"/>
        </w:rPr>
        <w:t>了解作者，积累常识</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left="0" w:right="0" w:firstLine="420"/>
        <w:textAlignment w:val="auto"/>
        <w:outlineLvl w:val="9"/>
        <w:rPr>
          <w:rFonts w:asciiTheme="minorEastAsia" w:eastAsiaTheme="minorEastAsia" w:hAnsiTheme="minorEastAsia" w:cstheme="minorEastAsia" w:hint="eastAsia"/>
          <w:b w:val="0"/>
          <w:i w:val="0"/>
          <w:caps w:val="0"/>
          <w:color w:val="auto"/>
          <w:spacing w:val="0"/>
          <w:sz w:val="21"/>
          <w:szCs w:val="21"/>
        </w:rPr>
      </w:pPr>
      <w:r>
        <w:rPr>
          <w:rFonts w:asciiTheme="minorEastAsia" w:eastAsiaTheme="minorEastAsia" w:hAnsiTheme="minorEastAsia" w:cstheme="minorEastAsia" w:hint="eastAsia"/>
          <w:b w:val="0"/>
          <w:i w:val="0"/>
          <w:caps w:val="0"/>
          <w:color w:val="auto"/>
          <w:spacing w:val="0"/>
          <w:sz w:val="21"/>
          <w:szCs w:val="21"/>
          <w:shd w:val="clear" w:color="auto" w:fill="FFFFFF"/>
        </w:rPr>
        <w:t>郁达夫（1896年12月7日-1945年9月17日）原名郁文，字达夫，幼名阿凤，浙江富阳人，中国现代作家、革命烈士。</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left="0" w:right="0" w:firstLine="420"/>
        <w:textAlignment w:val="auto"/>
        <w:outlineLvl w:val="9"/>
        <w:rPr>
          <w:rFonts w:asciiTheme="minorEastAsia" w:eastAsiaTheme="minorEastAsia" w:hAnsiTheme="minorEastAsia" w:cstheme="minorEastAsia" w:hint="eastAsia"/>
          <w:b w:val="0"/>
          <w:i w:val="0"/>
          <w:caps w:val="0"/>
          <w:color w:val="auto"/>
          <w:spacing w:val="0"/>
          <w:sz w:val="21"/>
          <w:szCs w:val="21"/>
          <w:shd w:val="clear" w:color="auto" w:fill="FFFFFF"/>
        </w:rPr>
      </w:pPr>
      <w:r>
        <w:rPr>
          <w:rFonts w:asciiTheme="minorEastAsia" w:eastAsiaTheme="minorEastAsia" w:hAnsiTheme="minorEastAsia" w:cstheme="minorEastAsia" w:hint="eastAsia"/>
          <w:b w:val="0"/>
          <w:i w:val="0"/>
          <w:caps w:val="0"/>
          <w:color w:val="auto"/>
          <w:spacing w:val="0"/>
          <w:sz w:val="21"/>
          <w:szCs w:val="21"/>
          <w:shd w:val="clear" w:color="auto" w:fill="FFFFFF"/>
        </w:rPr>
        <w:t>郁达夫是新文学团体创造社的发起人之一，一位为抗日救国而殉难的</w:t>
      </w:r>
      <w:hyperlink r:id="rId5" w:tgtFrame="https://baike.so.com/doc/_blank" w:history="1">
        <w:r>
          <w:rPr>
            <w:rStyle w:val="Hyperlink"/>
            <w:rFonts w:asciiTheme="minorEastAsia" w:eastAsiaTheme="minorEastAsia" w:hAnsiTheme="minorEastAsia" w:cstheme="minorEastAsia" w:hint="eastAsia"/>
            <w:b w:val="0"/>
            <w:i w:val="0"/>
            <w:caps w:val="0"/>
            <w:color w:val="auto"/>
            <w:spacing w:val="0"/>
            <w:sz w:val="21"/>
            <w:szCs w:val="21"/>
            <w:u w:val="none"/>
            <w:shd w:val="clear" w:color="auto" w:fill="FFFFFF"/>
          </w:rPr>
          <w:t>爱国主义</w:t>
        </w:r>
      </w:hyperlink>
      <w:r>
        <w:rPr>
          <w:rFonts w:asciiTheme="minorEastAsia" w:eastAsiaTheme="minorEastAsia" w:hAnsiTheme="minorEastAsia" w:cstheme="minorEastAsia" w:hint="eastAsia"/>
          <w:b w:val="0"/>
          <w:i w:val="0"/>
          <w:caps w:val="0"/>
          <w:color w:val="auto"/>
          <w:spacing w:val="0"/>
          <w:sz w:val="21"/>
          <w:szCs w:val="21"/>
          <w:shd w:val="clear" w:color="auto" w:fill="FFFFFF"/>
        </w:rPr>
        <w:t>作家。其文学代表作有《怀</w:t>
      </w:r>
      <w:hyperlink r:id="rId6" w:tgtFrame="https://baike.so.com/doc/_blank" w:history="1">
        <w:r>
          <w:rPr>
            <w:rStyle w:val="Hyperlink"/>
            <w:rFonts w:asciiTheme="minorEastAsia" w:eastAsiaTheme="minorEastAsia" w:hAnsiTheme="minorEastAsia" w:cstheme="minorEastAsia" w:hint="eastAsia"/>
            <w:b w:val="0"/>
            <w:i w:val="0"/>
            <w:caps w:val="0"/>
            <w:color w:val="auto"/>
            <w:spacing w:val="0"/>
            <w:sz w:val="21"/>
            <w:szCs w:val="21"/>
            <w:u w:val="none"/>
            <w:shd w:val="clear" w:color="auto" w:fill="FFFFFF"/>
          </w:rPr>
          <w:t>鲁迅</w:t>
        </w:r>
      </w:hyperlink>
      <w:r>
        <w:rPr>
          <w:rFonts w:asciiTheme="minorEastAsia" w:eastAsiaTheme="minorEastAsia" w:hAnsiTheme="minorEastAsia" w:cstheme="minorEastAsia" w:hint="eastAsia"/>
          <w:b w:val="0"/>
          <w:i w:val="0"/>
          <w:caps w:val="0"/>
          <w:color w:val="auto"/>
          <w:spacing w:val="0"/>
          <w:sz w:val="21"/>
          <w:szCs w:val="21"/>
          <w:shd w:val="clear" w:color="auto" w:fill="FFFFFF"/>
        </w:rPr>
        <w:t>》、《</w:t>
      </w:r>
      <w:hyperlink r:id="rId7" w:tgtFrame="https://baike.so.com/doc/_blank" w:history="1">
        <w:r>
          <w:rPr>
            <w:rStyle w:val="Hyperlink"/>
            <w:rFonts w:asciiTheme="minorEastAsia" w:eastAsiaTheme="minorEastAsia" w:hAnsiTheme="minorEastAsia" w:cstheme="minorEastAsia" w:hint="eastAsia"/>
            <w:b w:val="0"/>
            <w:i w:val="0"/>
            <w:caps w:val="0"/>
            <w:color w:val="auto"/>
            <w:spacing w:val="0"/>
            <w:sz w:val="21"/>
            <w:szCs w:val="21"/>
            <w:u w:val="none"/>
            <w:shd w:val="clear" w:color="auto" w:fill="FFFFFF"/>
          </w:rPr>
          <w:t>沉沦</w:t>
        </w:r>
      </w:hyperlink>
      <w:r>
        <w:rPr>
          <w:rFonts w:asciiTheme="minorEastAsia" w:eastAsiaTheme="minorEastAsia" w:hAnsiTheme="minorEastAsia" w:cstheme="minorEastAsia" w:hint="eastAsia"/>
          <w:b w:val="0"/>
          <w:i w:val="0"/>
          <w:caps w:val="0"/>
          <w:color w:val="auto"/>
          <w:spacing w:val="0"/>
          <w:sz w:val="21"/>
          <w:szCs w:val="21"/>
          <w:shd w:val="clear" w:color="auto" w:fill="FFFFFF"/>
        </w:rPr>
        <w:t>》、《</w:t>
      </w:r>
      <w:hyperlink r:id="rId8" w:tgtFrame="https://baike.so.com/doc/_blank" w:history="1">
        <w:r>
          <w:rPr>
            <w:rStyle w:val="Hyperlink"/>
            <w:rFonts w:asciiTheme="minorEastAsia" w:eastAsiaTheme="minorEastAsia" w:hAnsiTheme="minorEastAsia" w:cstheme="minorEastAsia" w:hint="eastAsia"/>
            <w:b w:val="0"/>
            <w:i w:val="0"/>
            <w:caps w:val="0"/>
            <w:color w:val="auto"/>
            <w:spacing w:val="0"/>
            <w:sz w:val="21"/>
            <w:szCs w:val="21"/>
            <w:u w:val="none"/>
            <w:shd w:val="clear" w:color="auto" w:fill="FFFFFF"/>
          </w:rPr>
          <w:t>故都的秋</w:t>
        </w:r>
      </w:hyperlink>
      <w:r>
        <w:rPr>
          <w:rFonts w:asciiTheme="minorEastAsia" w:eastAsiaTheme="minorEastAsia" w:hAnsiTheme="minorEastAsia" w:cstheme="minorEastAsia" w:hint="eastAsia"/>
          <w:b w:val="0"/>
          <w:i w:val="0"/>
          <w:caps w:val="0"/>
          <w:color w:val="auto"/>
          <w:spacing w:val="0"/>
          <w:sz w:val="21"/>
          <w:szCs w:val="21"/>
          <w:shd w:val="clear" w:color="auto" w:fill="FFFFFF"/>
        </w:rPr>
        <w:t>》、《春风沉醉的晚上》、《过去》、《</w:t>
      </w:r>
      <w:hyperlink r:id="rId9" w:tgtFrame="https://baike.so.com/doc/_blank" w:history="1">
        <w:r>
          <w:rPr>
            <w:rStyle w:val="Hyperlink"/>
            <w:rFonts w:asciiTheme="minorEastAsia" w:eastAsiaTheme="minorEastAsia" w:hAnsiTheme="minorEastAsia" w:cstheme="minorEastAsia" w:hint="eastAsia"/>
            <w:b w:val="0"/>
            <w:i w:val="0"/>
            <w:caps w:val="0"/>
            <w:color w:val="auto"/>
            <w:spacing w:val="0"/>
            <w:sz w:val="21"/>
            <w:szCs w:val="21"/>
            <w:u w:val="none"/>
            <w:shd w:val="clear" w:color="auto" w:fill="FFFFFF"/>
          </w:rPr>
          <w:t>迟桂花</w:t>
        </w:r>
      </w:hyperlink>
      <w:r>
        <w:rPr>
          <w:rFonts w:asciiTheme="minorEastAsia" w:eastAsiaTheme="minorEastAsia" w:hAnsiTheme="minorEastAsia" w:cstheme="minorEastAsia" w:hint="eastAsia"/>
          <w:b w:val="0"/>
          <w:i w:val="0"/>
          <w:caps w:val="0"/>
          <w:color w:val="auto"/>
          <w:spacing w:val="0"/>
          <w:sz w:val="21"/>
          <w:szCs w:val="21"/>
          <w:shd w:val="clear" w:color="auto" w:fill="FFFFFF"/>
        </w:rPr>
        <w:t>》等。</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left="0" w:right="0" w:firstLine="420"/>
        <w:textAlignment w:val="auto"/>
        <w:outlineLvl w:val="9"/>
        <w:rPr>
          <w:rFonts w:asciiTheme="minorEastAsia" w:eastAsiaTheme="minorEastAsia" w:hAnsiTheme="minorEastAsia" w:cstheme="minorEastAsia" w:hint="eastAsia"/>
          <w:b w:val="0"/>
          <w:i w:val="0"/>
          <w:caps w:val="0"/>
          <w:color w:val="auto"/>
          <w:spacing w:val="0"/>
          <w:sz w:val="21"/>
          <w:szCs w:val="21"/>
          <w:shd w:val="clear" w:color="auto" w:fill="FFFFFF"/>
          <w:lang w:eastAsia="zh-CN"/>
        </w:rPr>
      </w:pPr>
      <w:r>
        <w:rPr>
          <w:rFonts w:asciiTheme="minorEastAsia" w:eastAsiaTheme="minorEastAsia" w:hAnsiTheme="minorEastAsia" w:cstheme="minorEastAsia" w:hint="eastAsia"/>
          <w:b w:val="0"/>
          <w:i w:val="0"/>
          <w:caps w:val="0"/>
          <w:color w:val="auto"/>
          <w:spacing w:val="0"/>
          <w:sz w:val="21"/>
          <w:szCs w:val="21"/>
          <w:shd w:val="clear" w:color="auto" w:fill="FFFFFF"/>
          <w:lang w:eastAsia="zh-CN"/>
        </w:rPr>
        <w:t>作品风格：清新，抒情浓烈，有感伤情调,有时流露出颓废色彩。</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left="0" w:right="0" w:firstLine="420"/>
        <w:textAlignment w:val="auto"/>
        <w:outlineLvl w:val="9"/>
        <w:rPr>
          <w:rFonts w:asciiTheme="minorEastAsia" w:eastAsiaTheme="minorEastAsia" w:hAnsiTheme="minorEastAsia" w:cstheme="minorEastAsia" w:hint="eastAsia"/>
          <w:b w:val="0"/>
          <w:i w:val="0"/>
          <w:caps w:val="0"/>
          <w:color w:val="auto"/>
          <w:spacing w:val="0"/>
          <w:sz w:val="21"/>
          <w:szCs w:val="21"/>
        </w:rPr>
      </w:pPr>
      <w:r>
        <w:rPr>
          <w:rFonts w:asciiTheme="minorEastAsia" w:eastAsiaTheme="minorEastAsia" w:hAnsiTheme="minorEastAsia" w:cstheme="minorEastAsia" w:hint="eastAsia"/>
          <w:b w:val="0"/>
          <w:i w:val="0"/>
          <w:caps w:val="0"/>
          <w:color w:val="auto"/>
          <w:spacing w:val="0"/>
          <w:sz w:val="21"/>
          <w:szCs w:val="21"/>
        </w:rPr>
        <w:t>郁达夫的创作风格独特，成就卓著，尤以小说和散文最为著称，影响广泛。小说多以失意落魄的青年知识分子作为描写对象，往往大胆地进行自我暴露，富于浪漫主义的感伤气息，笔调洒脱自然，语言清新优美，具有强烈的主观抒情色彩。他的散文直抒胸臆，毫无隐饰地表现了一个富有才情的知识分子在动乱社会里的苦闷心情，写得清新秀丽，富有气势和神韵，与他的小说一样，具有真率，热情、明丽、酣畅的风格。</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left="0" w:right="0" w:firstLine="420" w:leftChars="0" w:firstLineChars="200"/>
        <w:textAlignment w:val="auto"/>
        <w:outlineLvl w:val="9"/>
        <w:rPr>
          <w:rFonts w:asciiTheme="minorEastAsia" w:eastAsiaTheme="minorEastAsia" w:hAnsiTheme="minorEastAsia" w:cstheme="minorEastAsia" w:hint="eastAsia"/>
          <w:b w:val="0"/>
          <w:i w:val="0"/>
          <w:caps w:val="0"/>
          <w:color w:val="auto"/>
          <w:spacing w:val="0"/>
          <w:sz w:val="21"/>
          <w:szCs w:val="21"/>
        </w:rPr>
      </w:pPr>
      <w:r>
        <w:rPr>
          <w:rFonts w:asciiTheme="minorEastAsia" w:eastAsiaTheme="minorEastAsia" w:hAnsiTheme="minorEastAsia" w:cstheme="minorEastAsia" w:hint="eastAsia"/>
          <w:b w:val="0"/>
          <w:i w:val="0"/>
          <w:caps w:val="0"/>
          <w:color w:val="auto"/>
          <w:spacing w:val="0"/>
          <w:sz w:val="21"/>
          <w:szCs w:val="21"/>
        </w:rPr>
        <w:t>郁达夫是个典型的伤感文人，幼年失父，体验了生活的艰辛，养成忧郁、沉寂的性格；成年后留学日本，饱受异族的歧视与凌辱，更增添苦闷消沉的心理。在个人的性格方面,他抑郁善感；在文艺观和审美追求上，提倡静的文学，写的也多是“静如止水似文学。”所以他的文章总有一种伤感的、灰冷的调子。</w:t>
      </w:r>
      <w:r>
        <w:rPr>
          <w:rFonts w:asciiTheme="minorEastAsia" w:eastAsiaTheme="minorEastAsia" w:hAnsiTheme="minorEastAsia" w:cstheme="minorEastAsia" w:hint="eastAsia"/>
          <w:b w:val="0"/>
          <w:i w:val="0"/>
          <w:caps w:val="0"/>
          <w:color w:val="auto"/>
          <w:spacing w:val="0"/>
          <w:sz w:val="21"/>
          <w:szCs w:val="21"/>
          <w:lang w:eastAsia="zh-CN"/>
        </w:rPr>
        <w:t>人们评价他：</w:t>
      </w:r>
      <w:r>
        <w:rPr>
          <w:rFonts w:asciiTheme="minorEastAsia" w:eastAsiaTheme="minorEastAsia" w:hAnsiTheme="minorEastAsia" w:cstheme="minorEastAsia" w:hint="eastAsia"/>
          <w:b w:val="0"/>
          <w:i w:val="0"/>
          <w:caps w:val="0"/>
          <w:color w:val="auto"/>
          <w:spacing w:val="0"/>
          <w:sz w:val="21"/>
          <w:szCs w:val="21"/>
        </w:rPr>
        <w:t>岂有文章传海内，欲将沉醉换悲凉。</w:t>
      </w:r>
    </w:p>
    <w:p>
      <w:pPr>
        <w:pStyle w:val="NormalWeb"/>
        <w:keepNext w:val="0"/>
        <w:keepLines w:val="0"/>
        <w:pageBreakBefore w:val="0"/>
        <w:widowControl/>
        <w:numPr>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leftChars="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hAnsiTheme="minorEastAsia" w:cstheme="minorEastAsia" w:hint="eastAsia"/>
          <w:b w:val="0"/>
          <w:i w:val="0"/>
          <w:caps w:val="0"/>
          <w:color w:val="auto"/>
          <w:spacing w:val="0"/>
          <w:sz w:val="21"/>
          <w:szCs w:val="21"/>
          <w:lang w:val="en-US" w:eastAsia="zh-CN"/>
        </w:rPr>
        <w:t>4、</w:t>
      </w:r>
      <w:r>
        <w:rPr>
          <w:rFonts w:asciiTheme="minorEastAsia" w:eastAsiaTheme="minorEastAsia" w:hAnsiTheme="minorEastAsia" w:cstheme="minorEastAsia" w:hint="eastAsia"/>
          <w:b w:val="0"/>
          <w:i w:val="0"/>
          <w:caps w:val="0"/>
          <w:color w:val="auto"/>
          <w:spacing w:val="0"/>
          <w:sz w:val="21"/>
          <w:szCs w:val="21"/>
          <w:lang w:val="en-US" w:eastAsia="zh-CN"/>
        </w:rPr>
        <w:t>《病中作》</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leftChars="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t>生死中年两不堪，生非容易死非甘。剧怜病骨如秋鹤，犹吐青丝学晚蚕。</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leftChars="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t>一样伤心悲薄命，几人愤世作清谈。何当放棹江湖去，芦荻花间结净庵。</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leftChars="0" w:rightChars="0"/>
        <w:textAlignment w:val="auto"/>
        <w:outlineLvl w:val="9"/>
        <w:rPr>
          <w:rFonts w:asciiTheme="minorEastAsia" w:eastAsiaTheme="minorEastAsia" w:hAnsiTheme="minorEastAsia" w:cstheme="minorEastAsia" w:hint="eastAsia"/>
          <w:b/>
          <w:sz w:val="28"/>
          <w:szCs w:val="28"/>
          <w:lang w:val="en-US" w:eastAsia="zh-CN"/>
        </w:rPr>
      </w:pPr>
      <w:r>
        <w:rPr>
          <w:rFonts w:asciiTheme="minorEastAsia" w:eastAsiaTheme="minorEastAsia" w:hAnsiTheme="minorEastAsia" w:cstheme="minorEastAsia" w:hint="eastAsia"/>
          <w:b/>
          <w:sz w:val="28"/>
          <w:szCs w:val="28"/>
          <w:lang w:val="en-US" w:eastAsia="zh-CN"/>
        </w:rPr>
        <w:t>三、</w:t>
      </w:r>
      <w:r>
        <w:rPr>
          <w:rFonts w:asciiTheme="minorEastAsia" w:eastAsiaTheme="minorEastAsia" w:hAnsiTheme="minorEastAsia" w:cstheme="minorEastAsia" w:hint="eastAsia"/>
          <w:b/>
          <w:sz w:val="28"/>
          <w:szCs w:val="28"/>
        </w:rPr>
        <w:t>蜻蜓点水</w:t>
      </w:r>
      <w:r>
        <w:rPr>
          <w:rFonts w:asciiTheme="minorEastAsia" w:eastAsiaTheme="minorEastAsia" w:hAnsiTheme="minorEastAsia" w:cstheme="minorEastAsia" w:hint="eastAsia"/>
          <w:b/>
          <w:sz w:val="28"/>
          <w:szCs w:val="28"/>
          <w:lang w:eastAsia="zh-CN"/>
        </w:rPr>
        <w:t>，</w:t>
      </w:r>
      <w:r>
        <w:rPr>
          <w:rFonts w:asciiTheme="minorEastAsia" w:eastAsiaTheme="minorEastAsia" w:hAnsiTheme="minorEastAsia" w:cstheme="minorEastAsia" w:hint="eastAsia"/>
          <w:b/>
          <w:sz w:val="28"/>
          <w:szCs w:val="28"/>
          <w:lang w:val="en-US" w:eastAsia="zh-CN"/>
        </w:rPr>
        <w:t>找出秋景</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leftChars="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t>1、请同学们花两分钟的时间找一找文中为了表现故都的秋的“清”、“静”、“悲凉”描写了哪些景物？</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leftChars="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t>结论：牵牛花、秋草、槐树、秋蝉、秋雨、秋果等。</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t>2、</w:t>
      </w:r>
      <w:r>
        <w:rPr>
          <w:rFonts w:asciiTheme="minorEastAsia" w:hAnsiTheme="minorEastAsia" w:cstheme="minorEastAsia" w:hint="eastAsia"/>
          <w:b w:val="0"/>
          <w:i w:val="0"/>
          <w:caps w:val="0"/>
          <w:color w:val="auto"/>
          <w:spacing w:val="0"/>
          <w:sz w:val="21"/>
          <w:szCs w:val="21"/>
          <w:lang w:val="en-US" w:eastAsia="zh-CN"/>
        </w:rPr>
        <w:t>学生</w:t>
      </w:r>
      <w:r>
        <w:rPr>
          <w:rFonts w:asciiTheme="minorEastAsia" w:eastAsiaTheme="minorEastAsia" w:hAnsiTheme="minorEastAsia" w:cstheme="minorEastAsia" w:hint="eastAsia"/>
          <w:b w:val="0"/>
          <w:i w:val="0"/>
          <w:caps w:val="0"/>
          <w:color w:val="auto"/>
          <w:spacing w:val="0"/>
          <w:sz w:val="21"/>
          <w:szCs w:val="21"/>
          <w:lang w:val="en-US" w:eastAsia="zh-CN"/>
        </w:rPr>
        <w:t>总结五幅图。</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480" w:lineRule="auto"/>
        <w:ind w:right="0" w:rightChars="0"/>
        <w:textAlignment w:val="auto"/>
        <w:outlineLvl w:val="9"/>
        <w:rPr>
          <w:rFonts w:asciiTheme="minorEastAsia" w:eastAsiaTheme="minorEastAsia" w:hAnsiTheme="minorEastAsia" w:cstheme="minorEastAsia" w:hint="eastAsia"/>
          <w:b w:val="0"/>
          <w:i w:val="0"/>
          <w:caps w:val="0"/>
          <w:color w:val="auto"/>
          <w:spacing w:val="0"/>
          <w:sz w:val="21"/>
          <w:szCs w:val="21"/>
          <w:lang w:val="en-US" w:eastAsia="zh-CN"/>
        </w:rPr>
      </w:pPr>
      <w:r>
        <w:rPr>
          <w:rFonts w:asciiTheme="minorEastAsia" w:eastAsiaTheme="minorEastAsia" w:hAnsiTheme="minorEastAsia" w:cstheme="minorEastAsia" w:hint="eastAsia"/>
          <w:b w:val="0"/>
          <w:i w:val="0"/>
          <w:caps w:val="0"/>
          <w:color w:val="auto"/>
          <w:spacing w:val="0"/>
          <w:sz w:val="21"/>
          <w:szCs w:val="21"/>
          <w:lang w:val="en-US" w:eastAsia="zh-CN"/>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841833" name=""/>
                    <pic:cNvPicPr>
                      <a:picLocks noChangeAspect="1"/>
                    </pic:cNvPicPr>
                  </pic:nvPicPr>
                  <pic:blipFill>
                    <a:blip xmlns:r="http://schemas.openxmlformats.org/officeDocument/2006/relationships" r:embed="rId10"/>
                    <a:stretch>
                      <a:fillRect/>
                    </a:stretch>
                  </pic:blipFill>
                  <pic:spPr>
                    <a:xfrm>
                      <a:off x="0" y="0"/>
                      <a:ext cx="254000" cy="254000"/>
                    </a:xfrm>
                    <a:prstGeom prst="rect">
                      <a:avLst/>
                    </a:prstGeom>
                  </pic:spPr>
                </pic:pic>
              </a:graphicData>
            </a:graphic>
          </wp:inline>
        </w:drawing>
      </w:r>
      <w:r>
        <w:rPr>
          <w:rFonts w:asciiTheme="minorEastAsia" w:eastAsiaTheme="minorEastAsia" w:hAnsiTheme="minorEastAsia" w:cstheme="minorEastAsia" w:hint="eastAsia"/>
          <w:b w:val="0"/>
          <w:i w:val="0"/>
          <w:caps w:val="0"/>
          <w:color w:val="auto"/>
          <w:spacing w:val="0"/>
          <w:sz w:val="21"/>
          <w:szCs w:val="21"/>
          <w:lang w:val="en-US" w:eastAsia="zh-CN"/>
        </w:rPr>
        <w:t>清晨静观图、落蕊轻扫图、秋蝉残唱图、秋雨话凉图、佳日秋果图。</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b/>
          <w:sz w:val="28"/>
          <w:szCs w:val="28"/>
          <w:lang w:eastAsia="zh-CN"/>
        </w:rPr>
      </w:pPr>
      <w:r>
        <w:rPr>
          <w:rFonts w:asciiTheme="minorEastAsia" w:eastAsiaTheme="minorEastAsia" w:hAnsiTheme="minorEastAsia" w:cstheme="minorEastAsia" w:hint="eastAsia"/>
          <w:b/>
          <w:sz w:val="28"/>
          <w:szCs w:val="28"/>
          <w:lang w:val="en-US" w:eastAsia="zh-CN"/>
        </w:rPr>
        <w:t>三</w:t>
      </w:r>
      <w:r>
        <w:rPr>
          <w:rFonts w:asciiTheme="minorEastAsia" w:eastAsiaTheme="minorEastAsia" w:hAnsiTheme="minorEastAsia" w:cstheme="minorEastAsia" w:hint="eastAsia"/>
          <w:b/>
          <w:sz w:val="28"/>
          <w:szCs w:val="28"/>
          <w:lang w:eastAsia="zh-CN"/>
        </w:rPr>
        <w:t>、深入文本，合作鉴赏</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Fonts w:asciiTheme="minorEastAsia" w:eastAsiaTheme="minorEastAsia" w:hAnsiTheme="minorEastAsia" w:cstheme="minorEastAsia" w:hint="eastAsia"/>
          <w:b w:val="0"/>
          <w:color w:val="auto"/>
          <w:sz w:val="21"/>
          <w:szCs w:val="21"/>
          <w:u w:val="none"/>
        </w:rPr>
      </w:pPr>
      <w:r>
        <w:rPr>
          <w:rFonts w:asciiTheme="minorEastAsia" w:eastAsiaTheme="minorEastAsia" w:hAnsiTheme="minorEastAsia" w:cstheme="minorEastAsia" w:hint="eastAsia"/>
          <w:b w:val="0"/>
          <w:i w:val="0"/>
          <w:caps w:val="0"/>
          <w:color w:val="auto"/>
          <w:spacing w:val="0"/>
          <w:sz w:val="21"/>
          <w:szCs w:val="21"/>
          <w:u w:val="none"/>
          <w:shd w:val="clear" w:color="auto" w:fill="FFFFFF"/>
        </w:rPr>
        <w:t>1、</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回顾概括：</w:t>
      </w:r>
      <w:r>
        <w:rPr>
          <w:rStyle w:val="Emphasis"/>
          <w:rFonts w:asciiTheme="minorEastAsia" w:eastAsiaTheme="minorEastAsia" w:hAnsiTheme="minorEastAsia" w:cstheme="minorEastAsia" w:hint="eastAsia"/>
          <w:i w:val="0"/>
          <w:caps w:val="0"/>
          <w:color w:val="auto"/>
          <w:spacing w:val="0"/>
          <w:sz w:val="21"/>
          <w:szCs w:val="21"/>
          <w:u w:val="none"/>
          <w:shd w:val="clear" w:color="auto" w:fill="FFFFFF"/>
        </w:rPr>
        <w:t>哪些段落描写北国的秋？分别找出故都秋景图。</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rightChars="0" w:firstLineChars="200"/>
        <w:textAlignment w:val="auto"/>
        <w:outlineLvl w:val="9"/>
        <w:rPr>
          <w:rFonts w:asciiTheme="minorEastAsia" w:eastAsiaTheme="minorEastAsia" w:hAnsiTheme="minorEastAsia" w:cstheme="minorEastAsia" w:hint="eastAsia"/>
          <w:b/>
          <w:sz w:val="21"/>
          <w:szCs w:val="21"/>
          <w:lang w:eastAsia="zh-CN"/>
        </w:rPr>
      </w:pPr>
      <w:r>
        <w:rPr>
          <w:rStyle w:val="Emphasis"/>
          <w:rFonts w:asciiTheme="minorEastAsia" w:eastAsiaTheme="minorEastAsia" w:hAnsiTheme="minorEastAsia" w:cstheme="minorEastAsia" w:hint="eastAsia"/>
          <w:i w:val="0"/>
          <w:caps w:val="0"/>
          <w:color w:val="auto"/>
          <w:spacing w:val="0"/>
          <w:sz w:val="21"/>
          <w:szCs w:val="21"/>
          <w:u w:val="none"/>
          <w:shd w:val="clear" w:color="auto" w:fill="FFFFFF"/>
        </w:rPr>
        <w:t>明确：</w:t>
      </w:r>
      <w:r>
        <w:rPr>
          <w:rStyle w:val="Emphasis"/>
          <w:rFonts w:asciiTheme="minorEastAsia" w:hAnsiTheme="minorEastAsia" w:cstheme="minorEastAsia" w:hint="eastAsia"/>
          <w:i w:val="0"/>
          <w:caps w:val="0"/>
          <w:color w:val="auto"/>
          <w:spacing w:val="0"/>
          <w:sz w:val="21"/>
          <w:szCs w:val="21"/>
          <w:u w:val="none"/>
          <w:shd w:val="clear" w:color="auto" w:fill="FFFFFF"/>
          <w:lang w:val="en-US" w:eastAsia="zh-CN"/>
        </w:rPr>
        <w:t>3-</w:t>
      </w:r>
      <w:r>
        <w:rPr>
          <w:rStyle w:val="Emphasis"/>
          <w:rFonts w:asciiTheme="minorEastAsia" w:eastAsiaTheme="minorEastAsia" w:hAnsiTheme="minorEastAsia" w:cstheme="minorEastAsia" w:hint="eastAsia"/>
          <w:i w:val="0"/>
          <w:caps w:val="0"/>
          <w:color w:val="auto"/>
          <w:spacing w:val="0"/>
          <w:sz w:val="21"/>
          <w:szCs w:val="21"/>
          <w:u w:val="none"/>
          <w:shd w:val="clear" w:color="auto" w:fill="FFFFFF"/>
          <w:lang w:val="en-US" w:eastAsia="zh-CN"/>
        </w:rPr>
        <w:t>11</w:t>
      </w:r>
      <w:r>
        <w:rPr>
          <w:rFonts w:asciiTheme="minorEastAsia" w:eastAsiaTheme="minorEastAsia" w:hAnsiTheme="minorEastAsia" w:cstheme="minorEastAsia" w:hint="eastAsia"/>
          <w:b w:val="0"/>
          <w:i w:val="0"/>
          <w:caps w:val="0"/>
          <w:color w:val="auto"/>
          <w:spacing w:val="0"/>
          <w:sz w:val="21"/>
          <w:szCs w:val="21"/>
          <w:u w:val="none"/>
          <w:shd w:val="clear" w:color="auto" w:fill="FFFFFF"/>
        </w:rPr>
        <w:t>主要是刻划了</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五幅画面</w:t>
      </w:r>
      <w:r>
        <w:rPr>
          <w:rFonts w:asciiTheme="minorEastAsia" w:eastAsiaTheme="minorEastAsia" w:hAnsiTheme="minorEastAsia" w:cstheme="minorEastAsia" w:hint="eastAsia"/>
          <w:b w:val="0"/>
          <w:i w:val="0"/>
          <w:caps w:val="0"/>
          <w:color w:val="auto"/>
          <w:spacing w:val="0"/>
          <w:sz w:val="21"/>
          <w:szCs w:val="21"/>
          <w:u w:val="none"/>
          <w:shd w:val="clear" w:color="auto" w:fill="FFFFFF"/>
        </w:rPr>
        <w:t>：</w:t>
      </w:r>
      <w:r>
        <w:rPr>
          <w:rFonts w:asciiTheme="minorEastAsia" w:eastAsiaTheme="minorEastAsia" w:hAnsiTheme="minorEastAsia" w:cstheme="minorEastAsia" w:hint="eastAsia"/>
          <w:color w:val="000000"/>
          <w:sz w:val="21"/>
          <w:szCs w:val="21"/>
          <w:lang w:eastAsia="zh-CN"/>
        </w:rPr>
        <w:t>清晨静观图、秋槐落蕊图、秋蝉残鸣图、秋风秋雨话秋凉、秋树奇景图（也可概括为</w:t>
      </w:r>
      <w:r>
        <w:rPr>
          <w:rFonts w:asciiTheme="minorEastAsia" w:eastAsiaTheme="minorEastAsia" w:hAnsiTheme="minorEastAsia" w:cstheme="minorEastAsia" w:hint="eastAsia"/>
          <w:b w:val="0"/>
          <w:i w:val="0"/>
          <w:caps w:val="0"/>
          <w:color w:val="auto"/>
          <w:spacing w:val="0"/>
          <w:sz w:val="21"/>
          <w:szCs w:val="21"/>
          <w:u w:val="none"/>
          <w:shd w:val="clear" w:color="auto" w:fill="FFFFFF"/>
        </w:rPr>
        <w:t>清晨静观、落蕊轻扫、秋蝉残鸣、闲话秋雨、佳日胜果</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也可概括为“秋花图”“秋槐图”“秋蝉图”“秋雨图”“秋果图”</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b w:val="0"/>
          <w:bCs/>
          <w:sz w:val="21"/>
          <w:szCs w:val="21"/>
          <w:lang w:val="en-US" w:eastAsia="zh-CN"/>
        </w:rPr>
      </w:pPr>
      <w:r>
        <w:rPr>
          <w:rFonts w:asciiTheme="minorEastAsia" w:eastAsiaTheme="minorEastAsia" w:hAnsiTheme="minorEastAsia" w:cstheme="minorEastAsia" w:hint="eastAsia"/>
          <w:b w:val="0"/>
          <w:bCs/>
          <w:sz w:val="21"/>
          <w:szCs w:val="21"/>
          <w:lang w:val="en-US" w:eastAsia="zh-CN"/>
        </w:rPr>
        <w:t>2、示范鉴赏《</w:t>
      </w:r>
      <w:r>
        <w:rPr>
          <w:rFonts w:asciiTheme="minorEastAsia" w:hAnsiTheme="minorEastAsia" w:cstheme="minorEastAsia" w:hint="eastAsia"/>
          <w:b w:val="0"/>
          <w:bCs/>
          <w:sz w:val="21"/>
          <w:szCs w:val="21"/>
          <w:lang w:val="en-US" w:eastAsia="zh-CN"/>
        </w:rPr>
        <w:t>清</w:t>
      </w:r>
      <w:r>
        <w:rPr>
          <w:rFonts w:asciiTheme="minorEastAsia" w:eastAsiaTheme="minorEastAsia" w:hAnsiTheme="minorEastAsia" w:cstheme="minorEastAsia" w:hint="eastAsia"/>
          <w:b w:val="0"/>
          <w:bCs/>
          <w:sz w:val="21"/>
          <w:szCs w:val="21"/>
          <w:lang w:val="en-US" w:eastAsia="zh-CN"/>
        </w:rPr>
        <w:t>晨</w:t>
      </w:r>
      <w:r>
        <w:rPr>
          <w:rFonts w:asciiTheme="minorEastAsia" w:hAnsiTheme="minorEastAsia" w:cstheme="minorEastAsia" w:hint="eastAsia"/>
          <w:b w:val="0"/>
          <w:bCs/>
          <w:sz w:val="21"/>
          <w:szCs w:val="21"/>
          <w:lang w:val="en-US" w:eastAsia="zh-CN"/>
        </w:rPr>
        <w:t>静观</w:t>
      </w:r>
      <w:r>
        <w:rPr>
          <w:rFonts w:asciiTheme="minorEastAsia" w:eastAsiaTheme="minorEastAsia" w:hAnsiTheme="minorEastAsia" w:cstheme="minorEastAsia" w:hint="eastAsia"/>
          <w:b w:val="0"/>
          <w:bCs/>
          <w:sz w:val="21"/>
          <w:szCs w:val="21"/>
          <w:lang w:val="en-US" w:eastAsia="zh-CN"/>
        </w:rPr>
        <w:t>图》。</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rightChars="0" w:firstLineChars="200"/>
        <w:textAlignment w:val="auto"/>
        <w:outlineLvl w:val="9"/>
        <w:rPr>
          <w:rFonts w:asciiTheme="minorEastAsia" w:eastAsiaTheme="minorEastAsia" w:hAnsiTheme="minorEastAsia" w:cstheme="minorEastAsia" w:hint="eastAsia"/>
          <w:b w:val="0"/>
          <w:i w:val="0"/>
          <w:caps w:val="0"/>
          <w:color w:val="auto"/>
          <w:spacing w:val="0"/>
          <w:sz w:val="21"/>
          <w:szCs w:val="21"/>
          <w:u w:val="none"/>
          <w:shd w:val="clear" w:color="auto" w:fill="FFFFFF"/>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这幅画面</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写秋院</w:t>
      </w:r>
      <w:r>
        <w:rPr>
          <w:rFonts w:asciiTheme="minorEastAsia" w:eastAsiaTheme="minorEastAsia" w:hAnsiTheme="minorEastAsia" w:cstheme="minorEastAsia" w:hint="eastAsia"/>
          <w:b w:val="0"/>
          <w:bCs/>
          <w:i w:val="0"/>
          <w:caps w:val="0"/>
          <w:color w:val="auto"/>
          <w:spacing w:val="0"/>
          <w:sz w:val="21"/>
          <w:szCs w:val="21"/>
          <w:u w:val="none"/>
          <w:shd w:val="clear" w:color="auto" w:fill="FFFFFF"/>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“听得到青天下驯鸽的飞声。”（这是境的宁静）；“细数着一丝一丝漏下来的日光”、“静对着像喇叭似的牵牛花”（这是心的宁静）。“一椽破屋”、“破壁腰”（境的悲凉。）</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①　作者选取了哪些平常的景物来写故都的秋？</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“破屋”、“天色”、“驯鸽的飞声”、“日光”、“牵牛花”、“秋草”。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Fonts w:asciiTheme="minorEastAsia" w:eastAsiaTheme="minorEastAsia" w:hAnsiTheme="minorEastAsia" w:cstheme="minorEastAsia" w:hint="eastAsia"/>
          <w:b w:val="0"/>
          <w:bCs/>
          <w:sz w:val="21"/>
          <w:szCs w:val="21"/>
          <w:lang w:val="en-US" w:eastAsia="zh-CN"/>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②　作者写了哪些秋色？秋色的特点是什么？作者心里会产生怎样的感受？</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碧绿、青天、蓝朵。冷色调。一幅冷色的画面。冷清、悲凉。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③　本段又写了哪些秋声呢？用了什么写法？作者心里会产生怎样的感受？</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青天下驯鸽的飞声。以声写静的反衬手法。凄清、孤独、悲凉。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④　在这样的清冷寂静的声色环境中，作者做了些什么？这是怎样的一种心境？</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“泡一碗浓茶……”，“细数……”，“静对……”悠闲、惬意、对故都秋的一种热爱，也给人清、静的感受，还有些许凄冷、孤独、悲凉。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b w:val="0"/>
          <w:bCs/>
          <w:sz w:val="21"/>
          <w:szCs w:val="21"/>
          <w:lang w:val="en-US" w:eastAsia="zh-CN"/>
        </w:rPr>
      </w:pPr>
      <w:r>
        <w:rPr>
          <w:rFonts w:asciiTheme="minorEastAsia" w:eastAsiaTheme="minorEastAsia" w:hAnsiTheme="minorEastAsia" w:cstheme="minorEastAsia" w:hint="eastAsia"/>
          <w:b w:val="0"/>
          <w:bCs/>
          <w:sz w:val="21"/>
          <w:szCs w:val="21"/>
          <w:lang w:val="en-US" w:eastAsia="zh-CN"/>
        </w:rPr>
        <w:fldChar w:fldCharType="begin"/>
      </w:r>
      <w:r>
        <w:rPr>
          <w:rFonts w:asciiTheme="minorEastAsia" w:eastAsiaTheme="minorEastAsia" w:hAnsiTheme="minorEastAsia" w:cstheme="minorEastAsia" w:hint="eastAsia"/>
          <w:b w:val="0"/>
          <w:bCs/>
          <w:sz w:val="21"/>
          <w:szCs w:val="21"/>
          <w:lang w:val="en-US" w:eastAsia="zh-CN"/>
        </w:rPr>
        <w:instrText xml:space="preserve"> = 5 \* GB3 \* MERGEFORMAT </w:instrText>
      </w:r>
      <w:r>
        <w:rPr>
          <w:rFonts w:asciiTheme="minorEastAsia" w:eastAsiaTheme="minorEastAsia" w:hAnsiTheme="minorEastAsia" w:cstheme="minorEastAsia" w:hint="eastAsia"/>
          <w:b w:val="0"/>
          <w:bCs/>
          <w:sz w:val="21"/>
          <w:szCs w:val="21"/>
          <w:lang w:val="en-US" w:eastAsia="zh-CN"/>
        </w:rPr>
        <w:fldChar w:fldCharType="separate"/>
      </w:r>
      <w:r>
        <w:rPr>
          <w:rFonts w:asciiTheme="minorEastAsia" w:eastAsiaTheme="minorEastAsia" w:hAnsiTheme="minorEastAsia" w:cstheme="minorEastAsia" w:hint="eastAsia"/>
          <w:sz w:val="21"/>
          <w:szCs w:val="21"/>
        </w:rPr>
        <w:t>⑤</w:t>
      </w:r>
      <w:r>
        <w:rPr>
          <w:rFonts w:asciiTheme="minorEastAsia" w:eastAsiaTheme="minorEastAsia" w:hAnsiTheme="minorEastAsia" w:cstheme="minorEastAsia" w:hint="eastAsia"/>
          <w:b w:val="0"/>
          <w:bCs/>
          <w:sz w:val="21"/>
          <w:szCs w:val="21"/>
          <w:lang w:val="en-US" w:eastAsia="zh-CN"/>
        </w:rPr>
        <w:fldChar w:fldCharType="end"/>
      </w:r>
      <w:r>
        <w:rPr>
          <w:rFonts w:asciiTheme="minorEastAsia" w:eastAsiaTheme="minorEastAsia" w:hAnsiTheme="minorEastAsia" w:cstheme="minorEastAsia" w:hint="eastAsia"/>
          <w:b w:val="0"/>
          <w:bCs/>
          <w:sz w:val="21"/>
          <w:szCs w:val="21"/>
          <w:lang w:val="en-US" w:eastAsia="zh-CN"/>
        </w:rPr>
        <w:t xml:space="preserve"> 主要从秋声、秋色两个方面分析</w:t>
      </w:r>
      <w:r>
        <w:rPr>
          <w:rFonts w:asciiTheme="minorEastAsia" w:hAnsiTheme="minorEastAsia" w:cstheme="minorEastAsia" w:hint="eastAsia"/>
          <w:b w:val="0"/>
          <w:bCs/>
          <w:sz w:val="21"/>
          <w:szCs w:val="21"/>
          <w:lang w:val="en-US" w:eastAsia="zh-CN"/>
        </w:rPr>
        <w:t>心和境的清、静、</w:t>
      </w:r>
      <w:bookmarkStart w:id="0" w:name="_GoBack"/>
      <w:bookmarkEnd w:id="0"/>
      <w:r>
        <w:rPr>
          <w:rFonts w:asciiTheme="minorEastAsia" w:hAnsiTheme="minorEastAsia" w:cstheme="minorEastAsia" w:hint="eastAsia"/>
          <w:b w:val="0"/>
          <w:bCs/>
          <w:sz w:val="21"/>
          <w:szCs w:val="21"/>
          <w:lang w:val="en-US" w:eastAsia="zh-CN"/>
        </w:rPr>
        <w:t>悲凉</w:t>
      </w:r>
      <w:r>
        <w:rPr>
          <w:rFonts w:asciiTheme="minorEastAsia" w:eastAsiaTheme="minorEastAsia" w:hAnsiTheme="minorEastAsia" w:cstheme="minorEastAsia" w:hint="eastAsia"/>
          <w:b w:val="0"/>
          <w:bCs/>
          <w:sz w:val="21"/>
          <w:szCs w:val="21"/>
          <w:lang w:val="en-US"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480" w:lineRule="auto"/>
        <w:ind w:right="0" w:rightChars="0"/>
        <w:textAlignment w:val="auto"/>
        <w:outlineLvl w:val="9"/>
        <w:rPr>
          <w:rFonts w:asciiTheme="minorEastAsia" w:eastAsiaTheme="minorEastAsia" w:hAnsiTheme="minorEastAsia" w:cstheme="minorEastAsia" w:hint="eastAsia"/>
          <w:b w:val="0"/>
          <w:bCs/>
          <w:sz w:val="21"/>
          <w:szCs w:val="21"/>
          <w:lang w:val="en-US" w:eastAsia="zh-CN"/>
        </w:rPr>
      </w:pPr>
      <w:r>
        <w:rPr>
          <w:rFonts w:asciiTheme="minorEastAsia" w:hAnsiTheme="minorEastAsia" w:cstheme="minorEastAsia" w:hint="eastAsia"/>
          <w:b w:val="0"/>
          <w:bCs/>
          <w:sz w:val="21"/>
          <w:szCs w:val="21"/>
          <w:lang w:val="en-US" w:eastAsia="zh-CN"/>
        </w:rPr>
        <w:t>3</w:t>
      </w:r>
      <w:r>
        <w:rPr>
          <w:rFonts w:asciiTheme="minorEastAsia" w:eastAsiaTheme="minorEastAsia" w:hAnsiTheme="minorEastAsia" w:cstheme="minorEastAsia" w:hint="eastAsia"/>
          <w:b w:val="0"/>
          <w:bCs/>
          <w:sz w:val="21"/>
          <w:szCs w:val="21"/>
          <w:lang w:val="en-US" w:eastAsia="zh-CN"/>
        </w:rPr>
        <w:t>、小组合作探究其它四幅画面，每个小组探究其中一幅，合作交流后每组派一名代表展示自己组的探究成果。</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leftChars="0" w:rightChars="0" w:firstLineChars="200"/>
        <w:textAlignment w:val="auto"/>
        <w:outlineLvl w:val="9"/>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主要要点：</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Fonts w:asciiTheme="minorEastAsia" w:eastAsiaTheme="minorEastAsia" w:hAnsiTheme="minorEastAsia" w:cstheme="minorEastAsia" w:hint="eastAsia"/>
          <w:b w:val="0"/>
          <w:bCs/>
          <w:color w:val="auto"/>
          <w:sz w:val="21"/>
          <w:szCs w:val="21"/>
          <w:u w:val="none"/>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begin"/>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instrText xml:space="preserve"> = 1 \* GB2 \* MERGEFORMAT </w:instrTex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separate"/>
      </w:r>
      <w:r>
        <w:rPr>
          <w:rFonts w:asciiTheme="minorEastAsia" w:eastAsiaTheme="minorEastAsia" w:hAnsiTheme="minorEastAsia" w:cstheme="minorEastAsia" w:hint="eastAsia"/>
          <w:sz w:val="21"/>
          <w:szCs w:val="21"/>
        </w:rPr>
        <w:t>⑴</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end"/>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写秋槐</w:t>
      </w:r>
      <w:r>
        <w:rPr>
          <w:rFonts w:asciiTheme="minorEastAsia" w:eastAsiaTheme="minorEastAsia" w:hAnsiTheme="minorEastAsia" w:cstheme="minorEastAsia" w:hint="eastAsia"/>
          <w:b w:val="0"/>
          <w:bCs/>
          <w:i w:val="0"/>
          <w:caps w:val="0"/>
          <w:color w:val="auto"/>
          <w:spacing w:val="0"/>
          <w:sz w:val="21"/>
          <w:szCs w:val="21"/>
          <w:u w:val="none"/>
          <w:shd w:val="clear" w:color="auto" w:fill="FFFFFF"/>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脚踏上去，声音也没有，气味也没有，只能感出一点点极细极柔软的触觉。”（这是境的宁静，也是心的宁静。）“扫街的在树影下一阵扫后，灰土上留下来的一条条扫帚的丝纹，看起来既觉得细腻，又觉得清闲，潜意识下并且还觉得有点儿落寞。”（这里有境的宁静，也有心的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①　本段从哪四个方面的感受写槐树的落蕊？突出了“故都”秋的什么特点？用一个字概括。</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视觉、听觉、味觉、触觉。“静”。</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②　最后一句通过写灰土上留下来的一条条扫帚的丝绦，给人以清闲、落寞的感觉，突出了“故都”秋的什么特点？用一个字概括。</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“清”</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③　“潜意识下并且还觉得有点儿落寞”，抒发了悲秋之感，突出了“故都”秋的什么特点？</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Fonts w:asciiTheme="minorEastAsia" w:eastAsiaTheme="minorEastAsia" w:hAnsiTheme="minorEastAsia" w:cstheme="minorEastAsia" w:hint="eastAsia"/>
          <w:b w:val="0"/>
          <w:color w:val="auto"/>
          <w:sz w:val="21"/>
          <w:szCs w:val="21"/>
          <w:u w:val="none"/>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begin"/>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instrText xml:space="preserve"> = 2 \* GB2 \* MERGEFORMAT </w:instrTex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separate"/>
      </w:r>
      <w:r>
        <w:rPr>
          <w:rFonts w:asciiTheme="minorEastAsia" w:eastAsiaTheme="minorEastAsia" w:hAnsiTheme="minorEastAsia" w:cstheme="minorEastAsia" w:hint="eastAsia"/>
          <w:sz w:val="21"/>
          <w:szCs w:val="21"/>
        </w:rPr>
        <w:t>⑵</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end"/>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写秋蝉</w:t>
      </w:r>
      <w:r>
        <w:rPr>
          <w:rFonts w:asciiTheme="minorEastAsia" w:eastAsiaTheme="minorEastAsia" w:hAnsiTheme="minorEastAsia" w:cstheme="minorEastAsia" w:hint="eastAsia"/>
          <w:b w:val="0"/>
          <w:bCs/>
          <w:i w:val="0"/>
          <w:caps w:val="0"/>
          <w:color w:val="auto"/>
          <w:spacing w:val="0"/>
          <w:sz w:val="21"/>
          <w:szCs w:val="21"/>
          <w:u w:val="none"/>
          <w:shd w:val="clear" w:color="auto" w:fill="FFFFFF"/>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“衰弱”、“残声”。（这本身就是一种悲凉。）</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right="0" w:rightChars="0"/>
        <w:textAlignment w:val="auto"/>
        <w:outlineLvl w:val="9"/>
        <w:rPr>
          <w:rFonts w:asciiTheme="minorEastAsia" w:eastAsiaTheme="minorEastAsia" w:hAnsiTheme="minorEastAsia" w:cstheme="minorEastAsia" w:hint="eastAsia"/>
          <w:b w:val="0"/>
          <w:bCs/>
          <w:color w:val="auto"/>
          <w:sz w:val="21"/>
          <w:szCs w:val="21"/>
          <w:u w:val="none"/>
        </w:rPr>
      </w:pPr>
      <w:r>
        <w:rPr>
          <w:rFonts w:asciiTheme="minorEastAsia" w:eastAsiaTheme="minorEastAsia" w:hAnsiTheme="minorEastAsia" w:cstheme="minorEastAsia" w:hint="eastAsia"/>
          <w:b w:val="0"/>
          <w:i w:val="0"/>
          <w:caps w:val="0"/>
          <w:color w:val="auto"/>
          <w:spacing w:val="0"/>
          <w:sz w:val="21"/>
          <w:szCs w:val="21"/>
          <w:u w:val="none"/>
          <w:shd w:val="clear" w:color="auto" w:fill="FFFFFF"/>
        </w:rPr>
        <w:t>秋蝉的鸣叫有什么特点？能引起人怎样的感受？</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（要点：</w:t>
      </w:r>
      <w:r>
        <w:rPr>
          <w:rFonts w:asciiTheme="minorEastAsia" w:eastAsiaTheme="minorEastAsia" w:hAnsiTheme="minorEastAsia" w:cstheme="minorEastAsia" w:hint="eastAsia"/>
          <w:b w:val="0"/>
          <w:i w:val="0"/>
          <w:caps w:val="0"/>
          <w:color w:val="auto"/>
          <w:spacing w:val="0"/>
          <w:sz w:val="21"/>
          <w:szCs w:val="21"/>
          <w:u w:val="none"/>
          <w:shd w:val="clear" w:color="auto" w:fill="FFFFFF"/>
        </w:rPr>
        <w:t>在我国的古典文学作品中，蝉多是哀怨、忧伤、忧愁的象征，如《雨霖铃》中的起句便是“寒蝉凄切，对长亭晚，骤雨初歇”，那凄切的寒蝉已令人柔肠寸断，蝉声更令人备感冷清。在故都，家家户户都有蝉鸣，还是蝉衰弱的残声。文章所渲染的那种冷清，寂寞的氛围也就不言而喻了。置身此时，其寂寞又要跟何止一个“愁”字了得。</w:t>
      </w:r>
      <w:r>
        <w:rPr>
          <w:rFonts w:asciiTheme="minorEastAsia" w:eastAsiaTheme="minorEastAsia" w:hAnsiTheme="minorEastAsia" w:cstheme="minorEastAsia" w:hint="eastAsia"/>
          <w:b w:val="0"/>
          <w:i w:val="0"/>
          <w:caps w:val="0"/>
          <w:color w:val="auto"/>
          <w:spacing w:val="0"/>
          <w:sz w:val="21"/>
          <w:szCs w:val="21"/>
          <w:u w:val="none"/>
          <w:shd w:val="clear" w:color="auto" w:fill="FFFFFF"/>
          <w:lang w:eastAsia="zh-CN"/>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br/>
      </w:r>
      <w:r>
        <w:rPr>
          <w:rFonts w:asciiTheme="minorEastAsia" w:eastAsiaTheme="minorEastAsia" w:hAnsiTheme="minorEastAsia" w:cstheme="minorEastAsia" w:hint="eastAsia"/>
          <w:b w:val="0"/>
          <w:i w:val="0"/>
          <w:caps w:val="0"/>
          <w:color w:val="auto"/>
          <w:spacing w:val="0"/>
          <w:sz w:val="21"/>
          <w:szCs w:val="21"/>
          <w:u w:val="none"/>
          <w:shd w:val="clear" w:color="auto" w:fill="FFFFFF"/>
        </w:rPr>
        <w:fldChar w:fldCharType="begin"/>
      </w:r>
      <w:r>
        <w:rPr>
          <w:rFonts w:asciiTheme="minorEastAsia" w:eastAsiaTheme="minorEastAsia" w:hAnsiTheme="minorEastAsia" w:cstheme="minorEastAsia" w:hint="eastAsia"/>
          <w:b w:val="0"/>
          <w:i w:val="0"/>
          <w:caps w:val="0"/>
          <w:color w:val="auto"/>
          <w:spacing w:val="0"/>
          <w:sz w:val="21"/>
          <w:szCs w:val="21"/>
          <w:u w:val="none"/>
          <w:shd w:val="clear" w:color="auto" w:fill="FFFFFF"/>
        </w:rPr>
        <w:instrText xml:space="preserve"> = 3 \* GB2 \* MERGEFORMAT </w:instrText>
      </w:r>
      <w:r>
        <w:rPr>
          <w:rFonts w:asciiTheme="minorEastAsia" w:eastAsiaTheme="minorEastAsia" w:hAnsiTheme="minorEastAsia" w:cstheme="minorEastAsia" w:hint="eastAsia"/>
          <w:b w:val="0"/>
          <w:i w:val="0"/>
          <w:caps w:val="0"/>
          <w:color w:val="auto"/>
          <w:spacing w:val="0"/>
          <w:sz w:val="21"/>
          <w:szCs w:val="21"/>
          <w:u w:val="none"/>
          <w:shd w:val="clear" w:color="auto" w:fill="FFFFFF"/>
        </w:rPr>
        <w:fldChar w:fldCharType="separate"/>
      </w:r>
      <w:r>
        <w:rPr>
          <w:rFonts w:asciiTheme="minorEastAsia" w:eastAsiaTheme="minorEastAsia" w:hAnsiTheme="minorEastAsia" w:cstheme="minorEastAsia" w:hint="eastAsia"/>
          <w:sz w:val="21"/>
          <w:szCs w:val="21"/>
        </w:rPr>
        <w:t>⑶</w:t>
      </w:r>
      <w:r>
        <w:rPr>
          <w:rFonts w:asciiTheme="minorEastAsia" w:eastAsiaTheme="minorEastAsia" w:hAnsiTheme="minorEastAsia" w:cstheme="minorEastAsia" w:hint="eastAsia"/>
          <w:b w:val="0"/>
          <w:i w:val="0"/>
          <w:caps w:val="0"/>
          <w:color w:val="auto"/>
          <w:spacing w:val="0"/>
          <w:sz w:val="21"/>
          <w:szCs w:val="21"/>
          <w:u w:val="none"/>
          <w:shd w:val="clear" w:color="auto" w:fill="FFFFFF"/>
        </w:rPr>
        <w:fldChar w:fldCharType="end"/>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写秋雨</w:t>
      </w:r>
      <w:r>
        <w:rPr>
          <w:rFonts w:asciiTheme="minorEastAsia" w:eastAsiaTheme="minorEastAsia" w:hAnsiTheme="minorEastAsia" w:cstheme="minorEastAsia" w:hint="eastAsia"/>
          <w:b w:val="0"/>
          <w:bCs/>
          <w:i w:val="0"/>
          <w:caps w:val="0"/>
          <w:color w:val="auto"/>
          <w:spacing w:val="0"/>
          <w:sz w:val="21"/>
          <w:szCs w:val="21"/>
          <w:u w:val="none"/>
          <w:shd w:val="clear" w:color="auto" w:fill="FFFFFF"/>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“息列索落”、“云渐渐地卷向了西去”、“很厚的青布单衣或夹袄”（这里有境地的宁静，也有情和境的悲凉。）</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①　作者是怎样评价北国秋雨的整体特点的？</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“还有秋雨哩，北方的秋雨，也似乎比南方的下得奇，下得有味，下得更象样。”</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②　北国秋雨“奇”在何处？</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来也匆匆，去也匆匆。声音“息列索落”──静；快，利索，不拖泥带水，清爽。</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③　秋雨“话凉”，那声音的特点有哪些</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声调──缓慢悠闲。内容──清凉，渐生凉意。环境──清净。</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br/>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④　秋雨话凉图传达出作者怎样的心境？</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悠闲、无聊、感伤、悲凉、寂寞。</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eastAsia="zh-CN"/>
        </w:rPr>
        <w: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0" w:leftChars="0" w:rightChars="0" w:firstLineChars="0"/>
        <w:textAlignment w:val="auto"/>
        <w:outlineLvl w:val="9"/>
        <w:rPr>
          <w:rFonts w:asciiTheme="minorEastAsia" w:eastAsiaTheme="minorEastAsia" w:hAnsiTheme="minorEastAsia" w:cstheme="minorEastAsia" w:hint="eastAsia"/>
          <w:b w:val="0"/>
          <w:bCs/>
          <w:sz w:val="21"/>
          <w:szCs w:val="21"/>
          <w:lang w:val="en-US" w:eastAsia="zh-CN"/>
        </w:rPr>
      </w:pP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begin"/>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instrText xml:space="preserve"> = 4 \* GB2 \* MERGEFORMAT </w:instrTex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separate"/>
      </w:r>
      <w:r>
        <w:rPr>
          <w:rFonts w:asciiTheme="minorEastAsia" w:eastAsiaTheme="minorEastAsia" w:hAnsiTheme="minorEastAsia" w:cstheme="minorEastAsia" w:hint="eastAsia"/>
          <w:sz w:val="21"/>
          <w:szCs w:val="21"/>
        </w:rPr>
        <w:t>⑷</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fldChar w:fldCharType="end"/>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写秋果</w:t>
      </w:r>
      <w:r>
        <w:rPr>
          <w:rFonts w:asciiTheme="minorEastAsia" w:eastAsiaTheme="minorEastAsia" w:hAnsiTheme="minorEastAsia" w:cstheme="minorEastAsia" w:hint="eastAsia"/>
          <w:b/>
          <w:bCs/>
          <w:i w:val="0"/>
          <w:caps w:val="0"/>
          <w:color w:val="auto"/>
          <w:spacing w:val="0"/>
          <w:sz w:val="21"/>
          <w:szCs w:val="21"/>
          <w:u w:val="none"/>
          <w:shd w:val="clear" w:color="auto" w:fill="FFFFFF"/>
        </w:rPr>
        <w:t>──</w:t>
      </w:r>
      <w:r>
        <w:rPr>
          <w:rFonts w:asciiTheme="minorEastAsia" w:eastAsiaTheme="minorEastAsia" w:hAnsiTheme="minorEastAsia" w:cstheme="minorEastAsia" w:hint="eastAsia"/>
          <w:b w:val="0"/>
          <w:i w:val="0"/>
          <w:caps w:val="0"/>
          <w:color w:val="auto"/>
          <w:spacing w:val="0"/>
          <w:sz w:val="21"/>
          <w:szCs w:val="21"/>
          <w:u w:val="none"/>
          <w:shd w:val="clear" w:color="auto" w:fill="FFFFFF"/>
        </w:rPr>
        <w:t>“淡绿微黄”，即使是写“红”也是“红完”。（也是一种清、静的淡色。）</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b/>
          <w:bCs w:val="0"/>
          <w:color w:val="000000"/>
          <w:sz w:val="28"/>
          <w:szCs w:val="28"/>
          <w:lang w:eastAsia="zh-CN"/>
        </w:rPr>
      </w:pPr>
      <w:r>
        <w:rPr>
          <w:rFonts w:asciiTheme="minorEastAsia" w:eastAsiaTheme="minorEastAsia" w:hAnsiTheme="minorEastAsia" w:cstheme="minorEastAsia" w:hint="eastAsia"/>
          <w:b/>
          <w:bCs w:val="0"/>
          <w:color w:val="000000"/>
          <w:sz w:val="28"/>
          <w:szCs w:val="28"/>
          <w:lang w:val="en-US" w:eastAsia="zh-CN"/>
        </w:rPr>
        <w:t>四</w:t>
      </w:r>
      <w:r>
        <w:rPr>
          <w:rFonts w:asciiTheme="minorEastAsia" w:eastAsiaTheme="minorEastAsia" w:hAnsiTheme="minorEastAsia" w:cstheme="minorEastAsia" w:hint="eastAsia"/>
          <w:b/>
          <w:bCs w:val="0"/>
          <w:color w:val="000000"/>
          <w:sz w:val="28"/>
          <w:szCs w:val="28"/>
          <w:lang w:eastAsia="zh-CN"/>
        </w:rPr>
        <w:t>、提头抓尾，对比品味</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ind w:firstLine="560"/>
        <w:textAlignment w:val="auto"/>
        <w:outlineLvl w:val="9"/>
        <w:rPr>
          <w:rFonts w:asciiTheme="minorEastAsia" w:eastAsiaTheme="minorEastAsia" w:hAnsiTheme="minorEastAsia" w:cstheme="minorEastAsia" w:hint="eastAsia"/>
          <w:bCs/>
          <w:color w:val="000000"/>
          <w:sz w:val="21"/>
          <w:szCs w:val="21"/>
          <w:lang w:val="en-US" w:eastAsia="zh-CN"/>
        </w:rPr>
      </w:pPr>
      <w:r>
        <w:rPr>
          <w:rFonts w:asciiTheme="minorEastAsia" w:eastAsiaTheme="minorEastAsia" w:hAnsiTheme="minorEastAsia" w:cstheme="minorEastAsia" w:hint="eastAsia"/>
          <w:bCs/>
          <w:color w:val="000000"/>
          <w:sz w:val="21"/>
          <w:szCs w:val="21"/>
          <w:lang w:val="en-US" w:eastAsia="zh-CN"/>
        </w:rPr>
        <w:t>思考：文章只写了北国之秋么？哪些地方还写了南国之秋？为什么这样写？</w:t>
      </w:r>
    </w:p>
    <w:p>
      <w:pPr>
        <w:keepNext w:val="0"/>
        <w:keepLines w:val="0"/>
        <w:pageBreakBefore w:val="0"/>
        <w:numPr>
          <w:ilvl w:val="0"/>
          <w:numId w:val="1"/>
        </w:numPr>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bCs/>
          <w:color w:val="000000"/>
          <w:sz w:val="21"/>
          <w:szCs w:val="21"/>
          <w:lang w:val="en-US" w:eastAsia="zh-CN"/>
        </w:rPr>
      </w:pPr>
      <w:r>
        <w:rPr>
          <w:rFonts w:asciiTheme="minorEastAsia" w:eastAsiaTheme="minorEastAsia" w:hAnsiTheme="minorEastAsia" w:cstheme="minorEastAsia" w:hint="eastAsia"/>
          <w:bCs/>
          <w:color w:val="000000"/>
          <w:sz w:val="21"/>
          <w:szCs w:val="21"/>
          <w:lang w:val="en-US" w:eastAsia="zh-CN"/>
        </w:rPr>
        <w:t>阅读文章的</w:t>
      </w:r>
      <w:r>
        <w:rPr>
          <w:rFonts w:asciiTheme="minorEastAsia" w:hAnsiTheme="minorEastAsia" w:cstheme="minorEastAsia" w:hint="eastAsia"/>
          <w:bCs/>
          <w:color w:val="000000"/>
          <w:sz w:val="21"/>
          <w:szCs w:val="21"/>
          <w:lang w:val="en-US" w:eastAsia="zh-CN"/>
        </w:rPr>
        <w:t>第</w:t>
      </w:r>
      <w:r>
        <w:rPr>
          <w:rFonts w:asciiTheme="minorEastAsia" w:eastAsiaTheme="minorEastAsia" w:hAnsiTheme="minorEastAsia" w:cstheme="minorEastAsia" w:hint="eastAsia"/>
          <w:bCs/>
          <w:color w:val="000000"/>
          <w:sz w:val="21"/>
          <w:szCs w:val="21"/>
          <w:lang w:val="en-US" w:eastAsia="zh-CN"/>
        </w:rPr>
        <w:t>二段</w:t>
      </w:r>
      <w:r>
        <w:rPr>
          <w:rFonts w:asciiTheme="minorEastAsia" w:hAnsiTheme="minorEastAsia" w:cstheme="minorEastAsia" w:hint="eastAsia"/>
          <w:bCs/>
          <w:color w:val="000000"/>
          <w:sz w:val="21"/>
          <w:szCs w:val="21"/>
          <w:lang w:val="en-US" w:eastAsia="zh-CN"/>
        </w:rPr>
        <w:t>、倒数第二段</w:t>
      </w:r>
      <w:r>
        <w:rPr>
          <w:rFonts w:asciiTheme="minorEastAsia" w:eastAsiaTheme="minorEastAsia" w:hAnsiTheme="minorEastAsia" w:cstheme="minorEastAsia" w:hint="eastAsia"/>
          <w:bCs/>
          <w:color w:val="000000"/>
          <w:sz w:val="21"/>
          <w:szCs w:val="21"/>
          <w:lang w:val="en-US" w:eastAsia="zh-CN"/>
        </w:rPr>
        <w:t>，这两段写了什么？用什么手法来写？抒发了怎样的情感？</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bCs/>
          <w:color w:val="000000"/>
          <w:sz w:val="21"/>
          <w:szCs w:val="21"/>
          <w:lang w:val="en-US" w:eastAsia="zh-CN"/>
        </w:rPr>
      </w:pPr>
      <w:r>
        <w:rPr>
          <w:rFonts w:asciiTheme="minorEastAsia" w:eastAsiaTheme="minorEastAsia" w:hAnsiTheme="minorEastAsia" w:cstheme="minorEastAsia" w:hint="eastAsia"/>
          <w:bCs/>
          <w:color w:val="000000"/>
          <w:sz w:val="21"/>
          <w:szCs w:val="21"/>
          <w:lang w:val="en-US" w:eastAsia="zh-CN"/>
        </w:rPr>
        <w:t>内容：写对北国之秋、江南之秋的不同感受。</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bCs/>
          <w:color w:val="000000"/>
          <w:sz w:val="21"/>
          <w:szCs w:val="21"/>
          <w:lang w:val="en-US" w:eastAsia="zh-CN"/>
        </w:rPr>
      </w:pPr>
      <w:r>
        <w:rPr>
          <w:rFonts w:asciiTheme="minorEastAsia" w:eastAsiaTheme="minorEastAsia" w:hAnsiTheme="minorEastAsia" w:cstheme="minorEastAsia" w:hint="eastAsia"/>
          <w:bCs/>
          <w:color w:val="000000"/>
          <w:sz w:val="21"/>
          <w:szCs w:val="21"/>
          <w:lang w:val="en-US" w:eastAsia="zh-CN"/>
        </w:rPr>
        <w:t>手法：对比。突出北国之秋的特点：清、静、悲凉（</w:t>
      </w:r>
      <w:r>
        <w:rPr>
          <w:rFonts w:asciiTheme="minorEastAsia" w:eastAsiaTheme="minorEastAsia" w:hAnsiTheme="minorEastAsia" w:cstheme="minorEastAsia" w:hint="eastAsia"/>
          <w:b w:val="0"/>
          <w:bCs/>
          <w:sz w:val="21"/>
          <w:szCs w:val="21"/>
        </w:rPr>
        <w:t>南国之秋</w:t>
      </w:r>
      <w:r>
        <w:rPr>
          <w:rFonts w:asciiTheme="minorEastAsia" w:eastAsiaTheme="minorEastAsia" w:hAnsiTheme="minorEastAsia" w:cstheme="minorEastAsia" w:hint="eastAsia"/>
          <w:b w:val="0"/>
          <w:bCs/>
          <w:sz w:val="21"/>
          <w:szCs w:val="21"/>
          <w:lang w:eastAsia="zh-CN"/>
        </w:rPr>
        <w:t>：</w:t>
      </w:r>
      <w:r>
        <w:rPr>
          <w:rFonts w:asciiTheme="minorEastAsia" w:eastAsiaTheme="minorEastAsia" w:hAnsiTheme="minorEastAsia" w:cstheme="minorEastAsia" w:hint="eastAsia"/>
          <w:sz w:val="21"/>
          <w:szCs w:val="21"/>
        </w:rPr>
        <w:t>草木凋得慢，空气来得润，天的颜色显得淡</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bCs/>
          <w:color w:val="000000"/>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bCs/>
          <w:color w:val="000000"/>
          <w:sz w:val="21"/>
          <w:szCs w:val="21"/>
          <w:lang w:val="en-US" w:eastAsia="zh-CN"/>
        </w:rPr>
      </w:pPr>
      <w:r>
        <w:rPr>
          <w:rFonts w:asciiTheme="minorEastAsia" w:eastAsiaTheme="minorEastAsia" w:hAnsiTheme="minorEastAsia" w:cstheme="minorEastAsia" w:hint="eastAsia"/>
          <w:bCs/>
          <w:color w:val="000000"/>
          <w:sz w:val="21"/>
          <w:szCs w:val="21"/>
          <w:lang w:val="en-US" w:eastAsia="zh-CN"/>
        </w:rPr>
        <w:t>作用：用衬托的手法写江南之秋不比北国之秋，直抒对“故都之秋”的热爱眷念之情！秋中有情的眷恋,情中有秋的落寞。</w:t>
      </w:r>
    </w:p>
    <w:p>
      <w:pPr>
        <w:keepNext w:val="0"/>
        <w:keepLines w:val="0"/>
        <w:pageBreakBefore w:val="0"/>
        <w:widowControl/>
        <w:kinsoku/>
        <w:wordWrap/>
        <w:overflowPunct/>
        <w:topLinePunct w:val="0"/>
        <w:autoSpaceDE/>
        <w:autoSpaceDN/>
        <w:bidi w:val="0"/>
        <w:adjustRightInd/>
        <w:snapToGrid/>
        <w:spacing w:before="100" w:beforeAutospacing="0" w:after="50" w:line="480" w:lineRule="auto"/>
        <w:jc w:val="left"/>
        <w:textAlignment w:val="auto"/>
        <w:outlineLvl w:val="9"/>
        <w:rPr>
          <w:rFonts w:asciiTheme="minorEastAsia" w:eastAsiaTheme="minorEastAsia" w:hAnsiTheme="minorEastAsia" w:cstheme="minorEastAsia" w:hint="eastAsia"/>
          <w:sz w:val="21"/>
          <w:szCs w:val="21"/>
          <w:lang w:val="en-US" w:eastAsia="zh-CN"/>
        </w:rPr>
      </w:pPr>
      <w:r>
        <w:rPr>
          <w:rFonts w:asciiTheme="minorEastAsia" w:eastAsiaTheme="minorEastAsia" w:hAnsiTheme="minorEastAsia" w:cstheme="minorEastAsia" w:hint="eastAsia"/>
          <w:sz w:val="21"/>
          <w:szCs w:val="21"/>
          <w:lang w:val="en-US" w:eastAsia="zh-CN"/>
        </w:rPr>
        <w:t>2、文章的结尾再次提到北国的秋和南国的秋，为何呢？</w:t>
      </w:r>
    </w:p>
    <w:p>
      <w:pPr>
        <w:keepNext w:val="0"/>
        <w:keepLines w:val="0"/>
        <w:pageBreakBefore w:val="0"/>
        <w:kinsoku/>
        <w:wordWrap/>
        <w:overflowPunct/>
        <w:topLinePunct w:val="0"/>
        <w:autoSpaceDE/>
        <w:autoSpaceDN/>
        <w:bidi w:val="0"/>
        <w:adjustRightInd/>
        <w:snapToGrid/>
        <w:spacing w:beforeAutospacing="0" w:line="480" w:lineRule="auto"/>
        <w:ind w:firstLine="525" w:firstLineChars="25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eastAsia="zh-CN"/>
        </w:rPr>
        <w:t>结尾再次提到南国之秋。</w:t>
      </w:r>
      <w:r>
        <w:rPr>
          <w:rFonts w:asciiTheme="minorEastAsia" w:eastAsiaTheme="minorEastAsia" w:hAnsiTheme="minorEastAsia" w:cstheme="minorEastAsia" w:hint="eastAsia"/>
          <w:sz w:val="21"/>
          <w:szCs w:val="21"/>
        </w:rPr>
        <w:t>比起北国的秋天，正像是黄酒之与白干，稀饭之与默默，鲈鱼之与大蟹，黄犬之于骆驼。”从浓烈，敦厚，味鲜，规模四个方面进行比较。</w:t>
      </w:r>
      <w:r>
        <w:rPr>
          <w:rFonts w:asciiTheme="minorEastAsia" w:eastAsiaTheme="minorEastAsia" w:hAnsiTheme="minorEastAsia" w:cstheme="minorEastAsia" w:hint="eastAsia"/>
          <w:color w:val="000000"/>
          <w:sz w:val="21"/>
          <w:szCs w:val="21"/>
        </w:rPr>
        <w:t>南国的秋味比不上北国的秋味，直抒对北国之秋的无比眷恋之情</w:t>
      </w:r>
      <w:r>
        <w:rPr>
          <w:rFonts w:asciiTheme="minorEastAsia" w:eastAsiaTheme="minorEastAsia" w:hAnsiTheme="minorEastAsia" w:cstheme="minorEastAsia" w:hint="eastAsia"/>
          <w:color w:val="000000"/>
          <w:sz w:val="21"/>
          <w:szCs w:val="21"/>
          <w:lang w:eastAsia="zh-CN"/>
        </w:rPr>
        <w:t>，也是</w:t>
      </w:r>
      <w:r>
        <w:rPr>
          <w:rFonts w:asciiTheme="minorEastAsia" w:eastAsiaTheme="minorEastAsia" w:hAnsiTheme="minorEastAsia" w:cstheme="minorEastAsia" w:hint="eastAsia"/>
          <w:color w:val="000000"/>
          <w:sz w:val="21"/>
          <w:szCs w:val="21"/>
        </w:rPr>
        <w:t>再次表达了对北国之秋的眷恋、向往之情。</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right="0" w:leftChars="0" w:rightChars="0"/>
        <w:textAlignment w:val="auto"/>
        <w:outlineLvl w:val="9"/>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pPr>
      <w:r>
        <w:rPr>
          <w:rStyle w:val="Strong"/>
          <w:rFonts w:asciiTheme="minorEastAsia" w:hAnsiTheme="minorEastAsia" w:cstheme="minorEastAsia" w:hint="eastAsia"/>
          <w:b w:val="0"/>
          <w:bCs/>
          <w:i w:val="0"/>
          <w:caps w:val="0"/>
          <w:color w:val="auto"/>
          <w:spacing w:val="0"/>
          <w:sz w:val="21"/>
          <w:szCs w:val="21"/>
          <w:u w:val="none"/>
          <w:shd w:val="clear" w:color="auto" w:fill="FFFFFF"/>
          <w:lang w:val="en-US" w:eastAsia="zh-CN"/>
        </w:rPr>
        <w:t>3、</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lang w:val="en-US" w:eastAsia="zh-CN"/>
        </w:rPr>
        <w:t>解题：</w:t>
      </w:r>
      <w:r>
        <w:rPr>
          <w:rStyle w:val="Strong"/>
          <w:rFonts w:asciiTheme="minorEastAsia" w:eastAsiaTheme="minorEastAsia" w:hAnsiTheme="minorEastAsia" w:cstheme="minorEastAsia" w:hint="eastAsia"/>
          <w:b w:val="0"/>
          <w:bCs/>
          <w:i w:val="0"/>
          <w:caps w:val="0"/>
          <w:color w:val="auto"/>
          <w:spacing w:val="0"/>
          <w:sz w:val="21"/>
          <w:szCs w:val="21"/>
          <w:u w:val="none"/>
          <w:shd w:val="clear" w:color="auto" w:fill="FFFFFF"/>
        </w:rPr>
        <w:t>文题中“故都”指的就是当时的北平，那为何不以“北平的秋”为题呢？</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right="0" w:firstLine="420" w:leftChars="0" w:rightChars="0" w:firstLineChars="200"/>
        <w:textAlignment w:val="auto"/>
        <w:outlineLvl w:val="9"/>
        <w:rPr>
          <w:rFonts w:asciiTheme="minorEastAsia" w:eastAsiaTheme="minorEastAsia" w:hAnsiTheme="minorEastAsia" w:cstheme="minorEastAsia" w:hint="eastAsia"/>
          <w:b w:val="0"/>
          <w:color w:val="auto"/>
          <w:sz w:val="21"/>
          <w:szCs w:val="21"/>
          <w:u w:val="none"/>
        </w:rPr>
      </w:pPr>
      <w:r>
        <w:rPr>
          <w:rFonts w:asciiTheme="minorEastAsia" w:eastAsiaTheme="minorEastAsia" w:hAnsiTheme="minorEastAsia" w:cstheme="minorEastAsia" w:hint="eastAsia"/>
          <w:b w:val="0"/>
          <w:i w:val="0"/>
          <w:caps w:val="0"/>
          <w:color w:val="auto"/>
          <w:spacing w:val="0"/>
          <w:sz w:val="21"/>
          <w:szCs w:val="21"/>
          <w:u w:val="none"/>
          <w:shd w:val="clear" w:color="auto" w:fill="FFFFFF"/>
        </w:rPr>
        <w:t>“故都”之“故”有落寞沧桑之意，无比眷恋之情；“故都”更有一种文化的厚重感、历史的沧桑感。</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rightChars="0" w:firstLineChars="200"/>
        <w:textAlignment w:val="auto"/>
        <w:outlineLvl w:val="9"/>
        <w:rPr>
          <w:rFonts w:asciiTheme="minorEastAsia" w:eastAsiaTheme="minorEastAsia" w:hAnsiTheme="minorEastAsia" w:cstheme="minorEastAsia" w:hint="eastAsia"/>
          <w:b w:val="0"/>
          <w:color w:val="auto"/>
          <w:sz w:val="21"/>
          <w:szCs w:val="21"/>
          <w:u w:val="none"/>
        </w:rPr>
      </w:pPr>
      <w:r>
        <w:rPr>
          <w:rFonts w:asciiTheme="minorEastAsia" w:eastAsiaTheme="minorEastAsia" w:hAnsiTheme="minorEastAsia" w:cstheme="minorEastAsia" w:hint="eastAsia"/>
          <w:b w:val="0"/>
          <w:i w:val="0"/>
          <w:caps w:val="0"/>
          <w:color w:val="auto"/>
          <w:spacing w:val="0"/>
          <w:sz w:val="21"/>
          <w:szCs w:val="21"/>
          <w:u w:val="none"/>
          <w:shd w:val="clear" w:color="auto" w:fill="FFFFFF"/>
        </w:rPr>
        <w:t>“故都”二字意味着北平不再是垂拱天下的政治中心，亦非京都繁华之地，但却是拥有数百年辉煌的历史文化的旧都。</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rightChars="0"/>
        <w:textAlignment w:val="auto"/>
        <w:outlineLvl w:val="9"/>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b w:val="0"/>
          <w:i w:val="0"/>
          <w:caps w:val="0"/>
          <w:color w:val="auto"/>
          <w:spacing w:val="0"/>
          <w:sz w:val="21"/>
          <w:szCs w:val="21"/>
          <w:u w:val="none"/>
          <w:shd w:val="clear" w:color="auto" w:fill="FFFFFF"/>
        </w:rPr>
        <w:t> “故都”与“秋”所组合的标题，既让人肃然感受到故都的苍凉和凄清，也会很自然地读出作者心中对这座历史名城的珍爱、赞叹及深情的眷恋和向往。</w:t>
      </w:r>
    </w:p>
    <w:p>
      <w:pPr>
        <w:keepNext w:val="0"/>
        <w:keepLines w:val="0"/>
        <w:pageBreakBefore w:val="0"/>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b/>
          <w:bCs/>
          <w:sz w:val="28"/>
          <w:szCs w:val="28"/>
        </w:rPr>
      </w:pPr>
      <w:r>
        <w:rPr>
          <w:rFonts w:asciiTheme="minorEastAsia" w:eastAsiaTheme="minorEastAsia" w:hAnsiTheme="minorEastAsia" w:cstheme="minorEastAsia" w:hint="eastAsia"/>
          <w:b/>
          <w:bCs/>
          <w:sz w:val="28"/>
          <w:szCs w:val="28"/>
          <w:lang w:eastAsia="zh-CN"/>
        </w:rPr>
        <w:t>五、领悟情感</w:t>
      </w:r>
      <w:r>
        <w:rPr>
          <w:rFonts w:asciiTheme="minorEastAsia" w:eastAsiaTheme="minorEastAsia" w:hAnsiTheme="minorEastAsia" w:cstheme="minorEastAsia" w:hint="eastAsia"/>
          <w:b/>
          <w:bCs/>
          <w:sz w:val="28"/>
          <w:szCs w:val="28"/>
        </w:rPr>
        <w:t>，</w:t>
      </w:r>
      <w:r>
        <w:rPr>
          <w:rFonts w:asciiTheme="minorEastAsia" w:eastAsiaTheme="minorEastAsia" w:hAnsiTheme="minorEastAsia" w:cstheme="minorEastAsia" w:hint="eastAsia"/>
          <w:b/>
          <w:bCs/>
          <w:sz w:val="28"/>
          <w:szCs w:val="28"/>
          <w:lang w:eastAsia="zh-CN"/>
        </w:rPr>
        <w:t>探究主题</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leftChars="0" w:firstLineChars="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val="0"/>
          <w:bCs/>
          <w:sz w:val="21"/>
          <w:szCs w:val="21"/>
          <w:lang w:val="en-US" w:eastAsia="zh-CN"/>
        </w:rPr>
        <w:t>1、</w:t>
      </w:r>
      <w:r>
        <w:rPr>
          <w:rFonts w:asciiTheme="minorEastAsia" w:eastAsiaTheme="minorEastAsia" w:hAnsiTheme="minorEastAsia" w:cstheme="minorEastAsia" w:hint="eastAsia"/>
          <w:sz w:val="21"/>
          <w:szCs w:val="21"/>
        </w:rPr>
        <w:t>故都的秋景可谓丰富多彩,作者为什么只选取上述秋景来写呢?试从主客观</w:t>
      </w:r>
      <w:r>
        <w:rPr>
          <w:rFonts w:asciiTheme="minorEastAsia" w:eastAsiaTheme="minorEastAsia" w:hAnsiTheme="minorEastAsia" w:cstheme="minorEastAsia" w:hint="eastAsia"/>
          <w:sz w:val="21"/>
          <w:szCs w:val="21"/>
          <w:lang w:eastAsia="zh-CN"/>
        </w:rPr>
        <w:t>等方面</w:t>
      </w:r>
      <w:r>
        <w:rPr>
          <w:rFonts w:asciiTheme="minorEastAsia" w:eastAsiaTheme="minorEastAsia" w:hAnsiTheme="minorEastAsia" w:cstheme="minorEastAsia" w:hint="eastAsia"/>
          <w:sz w:val="21"/>
          <w:szCs w:val="21"/>
        </w:rPr>
        <w:t>来分析</w:t>
      </w:r>
      <w:r>
        <w:rPr>
          <w:rFonts w:asciiTheme="minorEastAsia" w:eastAsiaTheme="minorEastAsia" w:hAnsiTheme="minorEastAsia" w:cstheme="minorEastAsia" w:hint="eastAsia"/>
          <w:sz w:val="21"/>
          <w:szCs w:val="21"/>
          <w:lang w:eastAsia="zh-CN"/>
        </w:rPr>
        <w:t>原因</w:t>
      </w:r>
      <w:r>
        <w:rPr>
          <w:rFonts w:asciiTheme="minorEastAsia" w:eastAsiaTheme="minorEastAsia" w:hAnsiTheme="minorEastAsia" w:cstheme="minorEastAsia" w:hint="eastAsia"/>
          <w:sz w:val="21"/>
          <w:szCs w:val="21"/>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562"/>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分析:的确,作者所写的秋景的“清、静、悲凉”的,他所写的秋色是冷色,秋形是使人觉得有点儿落寞的,秋声是衰弱的残声,秋味是都市闲人雨后话秋凉的情韵,秋实也是淡绿或微黄,而不是红熟了的时候。之所以这样,有以下几个方面的原因:从客观方面来讲,这是景物本身固有的特征,是北京秋天的自然色彩。从主观方面来讲,也有三个因素:</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420" w:leftChars="0" w:firstLineChars="200"/>
        <w:textAlignment w:val="auto"/>
        <w:outlineLvl w:val="9"/>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rPr>
        <w:t>第一,跟旧中国时代环境的黑暗有关,这导致他思想苦闷,逃避现实</w:t>
      </w:r>
      <w:r>
        <w:rPr>
          <w:rFonts w:asciiTheme="minorEastAsia" w:eastAsiaTheme="minorEastAsia" w:hAnsiTheme="minorEastAsia" w:cstheme="minorEastAsia" w:hint="eastAsia"/>
          <w:sz w:val="21"/>
          <w:szCs w:val="21"/>
          <w:lang w:eastAsia="zh-CN"/>
        </w:rPr>
        <w:t>。</w:t>
      </w:r>
    </w:p>
    <w:p>
      <w:pPr>
        <w:keepNext w:val="0"/>
        <w:keepLines w:val="0"/>
        <w:pageBreakBefore w:val="0"/>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第二,也跟作家个人气质的抑郁善感有关。郁达夫早年(三岁)丧父,饱尝了生活的艰辛，养成了忧郁、沉寂的性格。成年之后又到日本去留学，饱受异族的歧视与凌辱，更增添苦闷、消沉的心理，所以他的文风具有一种伤感的、灰冷的调子。</w:t>
      </w:r>
    </w:p>
    <w:p>
      <w:pPr>
        <w:keepNext w:val="0"/>
        <w:keepLines w:val="0"/>
        <w:pageBreakBefore w:val="0"/>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第三,还跟作家的文艺观和审美追求有关。在杭州期间,郁达夫提倡“静”的文学,写的也多是“静如止水似的遁世文学”。因此,上述主客观两方面的因素,就决定了作家会选什么样的景来抒什么样的情。</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sz w:val="21"/>
          <w:szCs w:val="21"/>
          <w:lang w:eastAsia="zh-CN"/>
        </w:rPr>
      </w:pPr>
      <w:r>
        <w:rPr>
          <w:rFonts w:asciiTheme="minorEastAsia" w:hAnsiTheme="minorEastAsia" w:cstheme="minorEastAsia" w:hint="eastAsia"/>
          <w:sz w:val="21"/>
          <w:szCs w:val="21"/>
          <w:lang w:val="en-US" w:eastAsia="zh-CN"/>
        </w:rPr>
        <w:t>2、</w:t>
      </w:r>
      <w:r>
        <w:rPr>
          <w:rFonts w:asciiTheme="minorEastAsia" w:eastAsiaTheme="minorEastAsia" w:hAnsiTheme="minorEastAsia" w:cstheme="minorEastAsia" w:hint="eastAsia"/>
          <w:sz w:val="21"/>
          <w:szCs w:val="21"/>
          <w:lang w:eastAsia="zh-CN"/>
        </w:rPr>
        <w:t>故都的秋就真的只有清、静、悲凉？</w:t>
      </w:r>
    </w:p>
    <w:p>
      <w:pPr>
        <w:keepNext w:val="0"/>
        <w:keepLines w:val="0"/>
        <w:pageBreakBefore w:val="0"/>
        <w:numPr>
          <w:ilvl w:val="0"/>
          <w:numId w:val="0"/>
        </w:numPr>
        <w:kinsoku/>
        <w:wordWrap/>
        <w:overflowPunct/>
        <w:topLinePunct w:val="0"/>
        <w:autoSpaceDE/>
        <w:autoSpaceDN/>
        <w:bidi w:val="0"/>
        <w:adjustRightInd/>
        <w:snapToGrid/>
        <w:spacing w:beforeAutospacing="0" w:line="480" w:lineRule="auto"/>
        <w:ind w:firstLine="420" w:firstLineChars="200"/>
        <w:textAlignment w:val="auto"/>
        <w:outlineLvl w:val="9"/>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lang w:eastAsia="zh-CN"/>
        </w:rPr>
        <w:t>明确：主题——</w:t>
      </w:r>
      <w:r>
        <w:rPr>
          <w:rFonts w:asciiTheme="minorEastAsia" w:eastAsiaTheme="minorEastAsia" w:hAnsiTheme="minorEastAsia" w:cstheme="minorEastAsia" w:hint="eastAsia"/>
          <w:b w:val="0"/>
          <w:i w:val="0"/>
          <w:color w:val="000000"/>
          <w:sz w:val="21"/>
          <w:szCs w:val="21"/>
          <w:u w:val="none"/>
        </w:rPr>
        <w:t>悲凉心境</w:t>
      </w:r>
      <w:r>
        <w:rPr>
          <w:rFonts w:asciiTheme="minorEastAsia" w:eastAsiaTheme="minorEastAsia" w:hAnsiTheme="minorEastAsia" w:cstheme="minorEastAsia" w:hint="eastAsia"/>
          <w:b w:val="0"/>
          <w:i w:val="0"/>
          <w:color w:val="000000"/>
          <w:sz w:val="21"/>
          <w:szCs w:val="21"/>
          <w:u w:val="none"/>
          <w:lang w:eastAsia="zh-CN"/>
        </w:rPr>
        <w:t>，</w:t>
      </w:r>
      <w:r>
        <w:rPr>
          <w:rFonts w:asciiTheme="minorEastAsia" w:eastAsiaTheme="minorEastAsia" w:hAnsiTheme="minorEastAsia" w:cstheme="minorEastAsia" w:hint="eastAsia"/>
          <w:b w:val="0"/>
          <w:i w:val="0"/>
          <w:color w:val="000000"/>
          <w:sz w:val="21"/>
          <w:szCs w:val="21"/>
          <w:u w:val="none"/>
        </w:rPr>
        <w:t>悲秋传统</w:t>
      </w:r>
      <w:r>
        <w:rPr>
          <w:rFonts w:asciiTheme="minorEastAsia" w:eastAsiaTheme="minorEastAsia" w:hAnsiTheme="minorEastAsia" w:cstheme="minorEastAsia" w:hint="eastAsia"/>
          <w:b w:val="0"/>
          <w:i w:val="0"/>
          <w:color w:val="000000"/>
          <w:sz w:val="21"/>
          <w:szCs w:val="21"/>
          <w:u w:val="none"/>
          <w:lang w:eastAsia="zh-CN"/>
        </w:rPr>
        <w:t>，</w:t>
      </w:r>
      <w:r>
        <w:rPr>
          <w:rFonts w:asciiTheme="minorEastAsia" w:eastAsiaTheme="minorEastAsia" w:hAnsiTheme="minorEastAsia" w:cstheme="minorEastAsia" w:hint="eastAsia"/>
          <w:b w:val="0"/>
          <w:i w:val="0"/>
          <w:color w:val="000000"/>
          <w:sz w:val="21"/>
          <w:szCs w:val="21"/>
          <w:u w:val="none"/>
        </w:rPr>
        <w:t>深沉的爱国之情</w:t>
      </w:r>
      <w:r>
        <w:rPr>
          <w:rFonts w:asciiTheme="minorEastAsia" w:eastAsiaTheme="minorEastAsia" w:hAnsiTheme="minorEastAsia" w:cstheme="minorEastAsia" w:hint="eastAsia"/>
          <w:b w:val="0"/>
          <w:i w:val="0"/>
          <w:color w:val="000000"/>
          <w:sz w:val="21"/>
          <w:szCs w:val="21"/>
          <w:u w:val="none"/>
          <w:lang w:eastAsia="zh-CN"/>
        </w:rPr>
        <w:t>。</w:t>
      </w:r>
    </w:p>
    <w:p>
      <w:pPr>
        <w:keepNext w:val="0"/>
        <w:keepLines w:val="0"/>
        <w:pageBreakBefore w:val="0"/>
        <w:kinsoku/>
        <w:wordWrap/>
        <w:overflowPunct/>
        <w:topLinePunct w:val="0"/>
        <w:autoSpaceDE/>
        <w:autoSpaceDN/>
        <w:bidi w:val="0"/>
        <w:adjustRightInd/>
        <w:snapToGrid/>
        <w:spacing w:beforeAutospacing="0" w:line="480" w:lineRule="auto"/>
        <w:textAlignment w:val="auto"/>
        <w:outlineLvl w:val="9"/>
        <w:rPr>
          <w:rFonts w:asciiTheme="minorEastAsia" w:eastAsiaTheme="minorEastAsia" w:hAnsiTheme="minorEastAsia" w:cstheme="minorEastAsia" w:hint="eastAsia"/>
          <w:b/>
          <w:bCs/>
          <w:sz w:val="28"/>
          <w:szCs w:val="28"/>
          <w:lang w:val="en-US"/>
        </w:rPr>
      </w:pPr>
      <w:r>
        <w:rPr>
          <w:rFonts w:asciiTheme="minorEastAsia" w:hAnsiTheme="minorEastAsia" w:cstheme="minorEastAsia" w:hint="eastAsia"/>
          <w:b/>
          <w:bCs/>
          <w:sz w:val="28"/>
          <w:szCs w:val="28"/>
          <w:lang w:val="en-US" w:eastAsia="zh-CN"/>
        </w:rPr>
        <w:t>六</w:t>
      </w:r>
      <w:r>
        <w:rPr>
          <w:rFonts w:asciiTheme="minorEastAsia" w:eastAsiaTheme="minorEastAsia" w:hAnsiTheme="minorEastAsia" w:cstheme="minorEastAsia" w:hint="eastAsia"/>
          <w:b/>
          <w:bCs/>
          <w:sz w:val="28"/>
          <w:szCs w:val="28"/>
          <w:lang w:eastAsia="zh-CN"/>
        </w:rPr>
        <w:t>、</w:t>
      </w:r>
      <w:r>
        <w:rPr>
          <w:rFonts w:asciiTheme="minorEastAsia" w:hAnsiTheme="minorEastAsia" w:cstheme="minorEastAsia" w:hint="eastAsia"/>
          <w:b/>
          <w:bCs/>
          <w:sz w:val="28"/>
          <w:szCs w:val="28"/>
          <w:lang w:val="en-US" w:eastAsia="zh-CN"/>
        </w:rPr>
        <w:t>课后作业</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rightChars="0" w:firstLineChars="200"/>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r>
        <w:rPr>
          <w:rFonts w:asciiTheme="minorEastAsia" w:eastAsiaTheme="minorEastAsia" w:hAnsiTheme="minorEastAsia" w:cstheme="minorEastAsia" w:hint="eastAsia"/>
          <w:color w:val="000000" w:themeColor="text1"/>
          <w:sz w:val="21"/>
          <w:szCs w:val="21"/>
          <w14:textFill>
            <w14:solidFill>
              <w14:schemeClr w14:val="tx1"/>
            </w14:solidFill>
          </w14:textFill>
        </w:rPr>
        <w:t>找出本文中你最喜欢的三个句子，并从表现手法及表达方式的角度分析句子。</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480" w:lineRule="auto"/>
        <w:ind w:left="0" w:right="0" w:firstLine="420" w:rightChars="0" w:firstLineChars="200"/>
        <w:textAlignment w:val="auto"/>
        <w:outlineLvl w:val="9"/>
        <w:rPr>
          <w:rFonts w:asciiTheme="minorEastAsia" w:eastAsiaTheme="minorEastAsia" w:hAnsiTheme="minorEastAsia" w:cstheme="minorEastAsia" w:hint="eastAsia"/>
          <w:color w:val="0000FF"/>
          <w:sz w:val="21"/>
          <w:szCs w:val="21"/>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A0355BD"/>
    <w:multiLevelType w:val="singleLevel"/>
    <w:tmpl w:val="5A0355B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577AA0"/>
    <w:rsid w:val="06F82D42"/>
    <w:rsid w:val="071B7273"/>
    <w:rsid w:val="076403D3"/>
    <w:rsid w:val="07C81F94"/>
    <w:rsid w:val="087C5DEF"/>
    <w:rsid w:val="09285960"/>
    <w:rsid w:val="0A057ACF"/>
    <w:rsid w:val="0A3F057F"/>
    <w:rsid w:val="0E1708EE"/>
    <w:rsid w:val="0EC03A0F"/>
    <w:rsid w:val="111230A1"/>
    <w:rsid w:val="11E8758A"/>
    <w:rsid w:val="130D525A"/>
    <w:rsid w:val="15C451D0"/>
    <w:rsid w:val="17421CCE"/>
    <w:rsid w:val="18654427"/>
    <w:rsid w:val="19577AA0"/>
    <w:rsid w:val="195F0BF3"/>
    <w:rsid w:val="20A92852"/>
    <w:rsid w:val="221166D9"/>
    <w:rsid w:val="24FA0485"/>
    <w:rsid w:val="252D327C"/>
    <w:rsid w:val="25AE744F"/>
    <w:rsid w:val="361D0302"/>
    <w:rsid w:val="38275C1A"/>
    <w:rsid w:val="3D884483"/>
    <w:rsid w:val="3E1B6B39"/>
    <w:rsid w:val="3E860AA1"/>
    <w:rsid w:val="41C61161"/>
    <w:rsid w:val="449E60A9"/>
    <w:rsid w:val="48674322"/>
    <w:rsid w:val="48821DD8"/>
    <w:rsid w:val="48DC14E7"/>
    <w:rsid w:val="49BD0D54"/>
    <w:rsid w:val="4EAA6667"/>
    <w:rsid w:val="51802EE0"/>
    <w:rsid w:val="5C8773D4"/>
    <w:rsid w:val="5E0B5C2E"/>
    <w:rsid w:val="60FB78BD"/>
    <w:rsid w:val="64C23212"/>
    <w:rsid w:val="65D079A0"/>
    <w:rsid w:val="664A1E25"/>
    <w:rsid w:val="67880A40"/>
    <w:rsid w:val="68E8756A"/>
    <w:rsid w:val="6B6029A3"/>
    <w:rsid w:val="6D4E11E4"/>
    <w:rsid w:val="6EF022D9"/>
    <w:rsid w:val="71841E7B"/>
    <w:rsid w:val="72217D09"/>
    <w:rsid w:val="73091A3C"/>
    <w:rsid w:val="74564A93"/>
    <w:rsid w:val="74F04399"/>
    <w:rsid w:val="7556115F"/>
    <w:rsid w:val="7594030B"/>
    <w:rsid w:val="76A91CC6"/>
    <w:rsid w:val="78717A66"/>
    <w:rsid w:val="7B4C40B0"/>
    <w:rsid w:val="7CD45EC9"/>
    <w:rsid w:val="7CE15E3F"/>
    <w:rsid w:val="7D4F56D3"/>
    <w:rsid w:val="7E351777"/>
    <w:rsid w:val="7E73594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119" w:afterAutospacing="0"/>
      <w:ind w:left="0" w:right="0" w:firstLine="420"/>
      <w:jc w:val="both"/>
    </w:pPr>
    <w:rPr>
      <w:kern w:val="0"/>
      <w:sz w:val="24"/>
      <w:lang w:val="en-US" w:eastAsia="zh-CN" w:bidi="ar"/>
    </w:r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baike.so.com/doc/23304-24261.html" TargetMode="External" /><Relationship Id="rId6" Type="http://schemas.openxmlformats.org/officeDocument/2006/relationships/hyperlink" Target="https://baike.so.com/doc/1635119-1728517.html" TargetMode="External" /><Relationship Id="rId7" Type="http://schemas.openxmlformats.org/officeDocument/2006/relationships/hyperlink" Target="https://baike.so.com/doc/5376642-10567282.html" TargetMode="External" /><Relationship Id="rId8" Type="http://schemas.openxmlformats.org/officeDocument/2006/relationships/hyperlink" Target="https://baike.so.com/doc/5645449-5858084.html" TargetMode="External" /><Relationship Id="rId9" Type="http://schemas.openxmlformats.org/officeDocument/2006/relationships/hyperlink" Target="https://baike.so.com/doc/6542217-6755957.html"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小胖纸</cp:lastModifiedBy>
  <cp:revision>1</cp:revision>
  <dcterms:created xsi:type="dcterms:W3CDTF">2017-08-17T02:50:00Z</dcterms:created>
  <dcterms:modified xsi:type="dcterms:W3CDTF">2020-10-22T00:02:59Z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